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3EED8" w14:textId="6A8472FD" w:rsidR="00333ADE" w:rsidRDefault="00333ADE">
      <w:pPr>
        <w:tabs>
          <w:tab w:val="center" w:pos="4680"/>
          <w:tab w:val="right" w:pos="9360"/>
        </w:tabs>
        <w:spacing w:line="240" w:lineRule="auto"/>
        <w:rPr>
          <w:rFonts w:ascii="Open Sans" w:eastAsia="Open Sans" w:hAnsi="Open Sans" w:cs="Open Sans"/>
          <w:sz w:val="2"/>
          <w:szCs w:val="2"/>
        </w:rPr>
      </w:pPr>
    </w:p>
    <w:tbl>
      <w:tblPr>
        <w:tblStyle w:val="ac"/>
        <w:tblW w:w="93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265"/>
        <w:gridCol w:w="4095"/>
      </w:tblGrid>
      <w:sdt>
        <w:sdtPr>
          <w:tag w:val="goog_rdk_0"/>
          <w:id w:val="1099531322"/>
          <w:lock w:val="contentLocked"/>
        </w:sdtPr>
        <w:sdtEndPr/>
        <w:sdtContent>
          <w:tr w:rsidR="00333ADE" w14:paraId="613E6825" w14:textId="77777777">
            <w:trPr>
              <w:trHeight w:val="1396"/>
              <w:jc w:val="center"/>
            </w:trPr>
            <w:tc>
              <w:tcPr>
                <w:tcW w:w="52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9EA5EB" w14:textId="77777777" w:rsidR="00333ADE" w:rsidRDefault="005F1185">
                <w:pPr>
                  <w:widowControl w:val="0"/>
                  <w:spacing w:line="240" w:lineRule="auto"/>
                  <w:rPr>
                    <w:rFonts w:ascii="Open Sans" w:eastAsia="Open Sans" w:hAnsi="Open Sans" w:cs="Open Sans"/>
                    <w:sz w:val="2"/>
                    <w:szCs w:val="2"/>
                  </w:rPr>
                </w:pPr>
                <w:r>
                  <w:rPr>
                    <w:rFonts w:ascii="Open Sans" w:eastAsia="Open Sans" w:hAnsi="Open Sans" w:cs="Open Sans"/>
                    <w:noProof/>
                    <w:sz w:val="2"/>
                    <w:szCs w:val="2"/>
                    <w:lang w:val="en-US"/>
                  </w:rPr>
                  <w:drawing>
                    <wp:inline distT="0" distB="0" distL="114300" distR="114300" wp14:anchorId="746C87CD" wp14:editId="02A2AC4D">
                      <wp:extent cx="3209925" cy="876300"/>
                      <wp:effectExtent l="0" t="0" r="0" b="0"/>
                      <wp:docPr id="17" name="image14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jpg"/>
                              <pic:cNvPicPr preferRelativeResize="0"/>
                            </pic:nvPicPr>
                            <pic:blipFill>
                              <a:blip r:embed="rId8" cstate="email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9925" cy="8763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0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4FECDB" w14:textId="77777777" w:rsidR="00333ADE" w:rsidRDefault="005F1185">
                <w:pPr>
                  <w:widowControl w:val="0"/>
                  <w:spacing w:line="240" w:lineRule="auto"/>
                  <w:jc w:val="center"/>
                  <w:rPr>
                    <w:rFonts w:ascii="Open Sans" w:eastAsia="Open Sans" w:hAnsi="Open Sans" w:cs="Open Sans"/>
                    <w:sz w:val="2"/>
                    <w:szCs w:val="2"/>
                  </w:rPr>
                </w:pPr>
                <w:r>
                  <w:rPr>
                    <w:rFonts w:ascii="Open Sans" w:eastAsia="Open Sans" w:hAnsi="Open Sans" w:cs="Open Sans"/>
                    <w:noProof/>
                    <w:sz w:val="2"/>
                    <w:szCs w:val="2"/>
                    <w:lang w:val="en-US"/>
                  </w:rPr>
                  <w:drawing>
                    <wp:inline distT="0" distB="0" distL="114300" distR="114300" wp14:anchorId="35B8BDF2" wp14:editId="0B5BBAB2">
                      <wp:extent cx="1941342" cy="876300"/>
                      <wp:effectExtent l="0" t="0" r="0" b="0"/>
                      <wp:docPr id="18" name="image11.jpg" descr="SWHD_Logo_4C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1.jpg" descr="SWHD_Logo_4C.jpg"/>
                              <pic:cNvPicPr preferRelativeResize="0"/>
                            </pic:nvPicPr>
                            <pic:blipFill>
                              <a:blip r:embed="rId9" cstate="email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1342" cy="8763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p w14:paraId="322E446F" w14:textId="77777777" w:rsidR="00333ADE" w:rsidRDefault="00333ADE">
      <w:pPr>
        <w:rPr>
          <w:rFonts w:ascii="Open Sans" w:eastAsia="Open Sans" w:hAnsi="Open Sans" w:cs="Open Sans"/>
          <w:sz w:val="2"/>
          <w:szCs w:val="2"/>
        </w:rPr>
      </w:pPr>
    </w:p>
    <w:tbl>
      <w:tblPr>
        <w:tblStyle w:val="ad"/>
        <w:tblW w:w="10980" w:type="dxa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80"/>
      </w:tblGrid>
      <w:tr w:rsidR="00333ADE" w:rsidRPr="000D2F7F" w14:paraId="1F3A129F" w14:textId="77777777">
        <w:tc>
          <w:tcPr>
            <w:tcW w:w="10980" w:type="dxa"/>
            <w:shd w:val="clear" w:color="auto" w:fill="33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42CDE" w14:textId="4447CED5" w:rsidR="00333ADE" w:rsidRPr="000D2F7F" w:rsidRDefault="005F1185" w:rsidP="00DC6C4D">
            <w:pPr>
              <w:widowControl w:val="0"/>
              <w:jc w:val="center"/>
              <w:rPr>
                <w:rFonts w:ascii="Calibri" w:eastAsia="Open Sans" w:hAnsi="Calibri" w:cs="Calibri"/>
                <w:b/>
                <w:color w:val="353535"/>
                <w:lang w:val="es-MX"/>
              </w:rPr>
            </w:pPr>
            <w:r w:rsidRPr="000D2F7F">
              <w:rPr>
                <w:rFonts w:ascii="Calibri" w:eastAsia="Open Sans" w:hAnsi="Calibri" w:cs="Calibri"/>
                <w:b/>
                <w:sz w:val="20"/>
                <w:lang w:val="es-MX"/>
              </w:rPr>
              <w:t xml:space="preserve">Guía de </w:t>
            </w:r>
            <w:r w:rsidR="00487FF0" w:rsidRPr="000D2F7F">
              <w:rPr>
                <w:rFonts w:ascii="Calibri" w:eastAsia="Open Sans" w:hAnsi="Calibri" w:cs="Calibri"/>
                <w:b/>
                <w:sz w:val="20"/>
                <w:lang w:val="es-MX"/>
              </w:rPr>
              <w:t>A</w:t>
            </w:r>
            <w:r w:rsidRPr="000D2F7F">
              <w:rPr>
                <w:rFonts w:ascii="Calibri" w:eastAsia="Open Sans" w:hAnsi="Calibri" w:cs="Calibri"/>
                <w:b/>
                <w:sz w:val="20"/>
                <w:lang w:val="es-MX"/>
              </w:rPr>
              <w:t xml:space="preserve">utorreflexión del </w:t>
            </w:r>
            <w:bookmarkStart w:id="0" w:name="_Hlk190683768"/>
            <w:r w:rsidRPr="000D2F7F">
              <w:rPr>
                <w:rFonts w:ascii="Calibri" w:eastAsia="Open Sans" w:hAnsi="Calibri" w:cs="Calibri"/>
                <w:b/>
                <w:sz w:val="20"/>
                <w:lang w:val="es-MX"/>
              </w:rPr>
              <w:t xml:space="preserve">Sistema de </w:t>
            </w:r>
            <w:r w:rsidR="007474BA" w:rsidRPr="000D2F7F">
              <w:rPr>
                <w:rFonts w:ascii="Calibri" w:eastAsia="Open Sans" w:hAnsi="Calibri" w:cs="Calibri"/>
                <w:b/>
                <w:sz w:val="20"/>
                <w:lang w:val="es-MX"/>
              </w:rPr>
              <w:t xml:space="preserve">Calificación </w:t>
            </w:r>
            <w:r w:rsidR="00DC6C4D" w:rsidRPr="000D2F7F">
              <w:rPr>
                <w:rFonts w:ascii="Calibri" w:eastAsia="Open Sans" w:hAnsi="Calibri" w:cs="Calibri"/>
                <w:b/>
                <w:sz w:val="20"/>
                <w:lang w:val="es-MX"/>
              </w:rPr>
              <w:t xml:space="preserve">para </w:t>
            </w:r>
            <w:r w:rsidRPr="000D2F7F">
              <w:rPr>
                <w:rFonts w:ascii="Calibri" w:eastAsia="Open Sans" w:hAnsi="Calibri" w:cs="Calibri"/>
                <w:b/>
                <w:sz w:val="20"/>
                <w:lang w:val="es-MX"/>
              </w:rPr>
              <w:t>la Evaluación</w:t>
            </w:r>
            <w:r w:rsidR="006051DE" w:rsidRPr="000D2F7F">
              <w:rPr>
                <w:rFonts w:ascii="Calibri" w:eastAsia="Open Sans" w:hAnsi="Calibri" w:cs="Calibri"/>
                <w:b/>
                <w:sz w:val="20"/>
                <w:lang w:val="es-MX"/>
              </w:rPr>
              <w:t xml:space="preserve"> </w:t>
            </w:r>
            <w:r w:rsidR="00DC6C4D" w:rsidRPr="000D2F7F">
              <w:rPr>
                <w:rFonts w:ascii="Calibri" w:eastAsia="Open Sans" w:hAnsi="Calibri" w:cs="Calibri"/>
                <w:b/>
                <w:sz w:val="20"/>
                <w:lang w:val="es-MX"/>
              </w:rPr>
              <w:t>en el Aula (</w:t>
            </w:r>
            <w:r w:rsidR="006051DE" w:rsidRPr="000D2F7F">
              <w:rPr>
                <w:rFonts w:ascii="Calibri" w:eastAsia="Open Sans" w:hAnsi="Calibri" w:cs="Calibri"/>
                <w:b/>
                <w:sz w:val="20"/>
                <w:lang w:val="es-MX"/>
              </w:rPr>
              <w:t>CLASS</w:t>
            </w:r>
            <w:r w:rsidRPr="000D2F7F">
              <w:rPr>
                <w:rFonts w:ascii="Calibri" w:eastAsia="Open Sans" w:hAnsi="Calibri" w:cs="Calibri"/>
                <w:b/>
                <w:sz w:val="20"/>
                <w:lang w:val="es-MX"/>
              </w:rPr>
              <w:t>®</w:t>
            </w:r>
            <w:r w:rsidR="00DC6C4D" w:rsidRPr="000D2F7F">
              <w:rPr>
                <w:rFonts w:ascii="Calibri" w:eastAsia="Open Sans" w:hAnsi="Calibri" w:cs="Calibri"/>
                <w:b/>
                <w:sz w:val="20"/>
                <w:lang w:val="es-MX"/>
              </w:rPr>
              <w:t>)</w:t>
            </w:r>
            <w:r w:rsidRPr="000D2F7F">
              <w:rPr>
                <w:rFonts w:ascii="Calibri" w:eastAsia="Open Sans" w:hAnsi="Calibri" w:cs="Calibri"/>
                <w:b/>
                <w:sz w:val="20"/>
                <w:lang w:val="es-MX"/>
              </w:rPr>
              <w:t xml:space="preserve"> </w:t>
            </w:r>
            <w:r w:rsidR="00F934BD" w:rsidRPr="000D2F7F">
              <w:rPr>
                <w:rFonts w:ascii="Calibri" w:eastAsia="Open Sans" w:hAnsi="Calibri" w:cs="Calibri"/>
                <w:b/>
                <w:sz w:val="20"/>
                <w:lang w:val="es-MX"/>
              </w:rPr>
              <w:t>para</w:t>
            </w:r>
            <w:r w:rsidRPr="000D2F7F">
              <w:rPr>
                <w:rFonts w:ascii="Calibri" w:eastAsia="Open Sans" w:hAnsi="Calibri" w:cs="Calibri"/>
                <w:b/>
                <w:sz w:val="20"/>
                <w:lang w:val="es-MX"/>
              </w:rPr>
              <w:t xml:space="preserve"> Pre</w:t>
            </w:r>
            <w:r w:rsidR="000C5490" w:rsidRPr="000D2F7F">
              <w:rPr>
                <w:rFonts w:ascii="Calibri" w:eastAsia="Open Sans" w:hAnsi="Calibri" w:cs="Calibri"/>
                <w:b/>
                <w:sz w:val="20"/>
                <w:lang w:val="es-MX"/>
              </w:rPr>
              <w:t>escolar</w:t>
            </w:r>
            <w:bookmarkEnd w:id="0"/>
          </w:p>
        </w:tc>
      </w:tr>
    </w:tbl>
    <w:p w14:paraId="11E92CAA" w14:textId="746A8E6A" w:rsidR="00333ADE" w:rsidRPr="000D2F7F" w:rsidRDefault="005F1185">
      <w:pPr>
        <w:widowControl w:val="0"/>
        <w:spacing w:line="192" w:lineRule="auto"/>
        <w:ind w:left="360" w:right="480"/>
        <w:rPr>
          <w:rFonts w:ascii="Calibri" w:eastAsia="Open Sans" w:hAnsi="Calibri" w:cs="Calibri"/>
          <w:sz w:val="20"/>
          <w:szCs w:val="20"/>
          <w:lang w:val="es-MX"/>
        </w:rPr>
      </w:pPr>
      <w:r w:rsidRPr="000D2F7F">
        <w:rPr>
          <w:rFonts w:ascii="Calibri" w:hAnsi="Calibri" w:cs="Calibri"/>
          <w:noProof/>
          <w:lang w:val="en-US"/>
        </w:rPr>
        <w:drawing>
          <wp:anchor distT="114300" distB="114300" distL="114300" distR="114300" simplePos="0" relativeHeight="251655680" behindDoc="0" locked="0" layoutInCell="1" hidden="0" allowOverlap="1" wp14:anchorId="5915F79C" wp14:editId="76FBF863">
            <wp:simplePos x="0" y="0"/>
            <wp:positionH relativeFrom="margin">
              <wp:posOffset>5899150</wp:posOffset>
            </wp:positionH>
            <wp:positionV relativeFrom="paragraph">
              <wp:posOffset>779145</wp:posOffset>
            </wp:positionV>
            <wp:extent cx="1276225" cy="1315859"/>
            <wp:effectExtent l="0" t="0" r="635" b="0"/>
            <wp:wrapSquare wrapText="bothSides" distT="114300" distB="114300" distL="114300" distR="114300"/>
            <wp:docPr id="16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225" cy="13158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D2F7F">
        <w:rPr>
          <w:rFonts w:ascii="Calibri" w:eastAsia="Open Sans" w:hAnsi="Calibri" w:cs="Calibri"/>
          <w:b/>
          <w:lang w:val="es-MX"/>
        </w:rPr>
        <w:br/>
      </w:r>
      <w:r w:rsidRPr="000D2F7F">
        <w:rPr>
          <w:rFonts w:ascii="Calibri" w:eastAsia="Open Sans" w:hAnsi="Calibri" w:cs="Calibri"/>
          <w:b/>
          <w:sz w:val="20"/>
          <w:szCs w:val="20"/>
          <w:lang w:val="es-MX"/>
        </w:rPr>
        <w:t>Nombre(s) de</w:t>
      </w:r>
      <w:r w:rsidR="00BF1B94" w:rsidRPr="000D2F7F">
        <w:rPr>
          <w:rFonts w:ascii="Calibri" w:eastAsia="Open Sans" w:hAnsi="Calibri" w:cs="Calibri"/>
          <w:b/>
          <w:sz w:val="20"/>
          <w:szCs w:val="20"/>
          <w:lang w:val="es-MX"/>
        </w:rPr>
        <w:t xml:space="preserve"> la</w:t>
      </w:r>
      <w:r w:rsidRPr="000D2F7F">
        <w:rPr>
          <w:rFonts w:ascii="Calibri" w:eastAsia="Open Sans" w:hAnsi="Calibri" w:cs="Calibri"/>
          <w:b/>
          <w:sz w:val="20"/>
          <w:szCs w:val="20"/>
          <w:lang w:val="es-MX"/>
        </w:rPr>
        <w:t xml:space="preserve"> Maestr</w:t>
      </w:r>
      <w:r w:rsidR="00BF1B94" w:rsidRPr="000D2F7F">
        <w:rPr>
          <w:rFonts w:ascii="Calibri" w:eastAsia="Open Sans" w:hAnsi="Calibri" w:cs="Calibri"/>
          <w:b/>
          <w:sz w:val="20"/>
          <w:szCs w:val="20"/>
          <w:lang w:val="es-MX"/>
        </w:rPr>
        <w:t>a</w:t>
      </w:r>
      <w:r w:rsidRPr="000D2F7F">
        <w:rPr>
          <w:rFonts w:ascii="Calibri" w:eastAsia="Open Sans" w:hAnsi="Calibri" w:cs="Calibri"/>
          <w:b/>
          <w:sz w:val="20"/>
          <w:szCs w:val="20"/>
          <w:lang w:val="es-MX"/>
        </w:rPr>
        <w:t xml:space="preserve">(s): _____________________________________________ </w:t>
      </w:r>
      <w:r w:rsidR="000F2E41" w:rsidRPr="000D2F7F">
        <w:rPr>
          <w:rFonts w:ascii="Calibri" w:eastAsia="Open Sans" w:hAnsi="Calibri" w:cs="Calibri"/>
          <w:b/>
          <w:sz w:val="20"/>
          <w:szCs w:val="20"/>
          <w:lang w:val="es-MX"/>
        </w:rPr>
        <w:t>S</w:t>
      </w:r>
      <w:r w:rsidR="00BF1B94" w:rsidRPr="000D2F7F">
        <w:rPr>
          <w:rFonts w:ascii="Calibri" w:eastAsia="Open Sans" w:hAnsi="Calibri" w:cs="Calibri"/>
          <w:b/>
          <w:sz w:val="20"/>
          <w:szCs w:val="20"/>
          <w:lang w:val="es-MX"/>
        </w:rPr>
        <w:t>alón</w:t>
      </w:r>
      <w:r w:rsidRPr="000D2F7F">
        <w:rPr>
          <w:rFonts w:ascii="Calibri" w:eastAsia="Open Sans" w:hAnsi="Calibri" w:cs="Calibri"/>
          <w:b/>
          <w:sz w:val="20"/>
          <w:szCs w:val="20"/>
          <w:lang w:val="es-MX"/>
        </w:rPr>
        <w:t>: _________</w:t>
      </w:r>
      <w:r w:rsidR="000D2F7F">
        <w:rPr>
          <w:rFonts w:ascii="Calibri" w:eastAsia="Open Sans" w:hAnsi="Calibri" w:cs="Calibri"/>
          <w:b/>
          <w:sz w:val="20"/>
          <w:szCs w:val="20"/>
          <w:lang w:val="es-MX"/>
        </w:rPr>
        <w:t>______________________</w:t>
      </w:r>
      <w:r w:rsidRPr="000D2F7F">
        <w:rPr>
          <w:rFonts w:ascii="Calibri" w:eastAsia="Open Sans" w:hAnsi="Calibri" w:cs="Calibri"/>
          <w:b/>
          <w:sz w:val="20"/>
          <w:szCs w:val="20"/>
          <w:lang w:val="es-MX"/>
        </w:rPr>
        <w:br/>
      </w:r>
      <w:r w:rsidRPr="000D2F7F">
        <w:rPr>
          <w:rFonts w:ascii="Calibri" w:eastAsia="Open Sans" w:hAnsi="Calibri" w:cs="Calibri"/>
          <w:b/>
          <w:sz w:val="20"/>
          <w:szCs w:val="20"/>
          <w:lang w:val="es-MX"/>
        </w:rPr>
        <w:br/>
        <w:t>Programa: _____________</w:t>
      </w:r>
      <w:r w:rsidR="000D2F7F">
        <w:rPr>
          <w:rFonts w:ascii="Calibri" w:eastAsia="Open Sans" w:hAnsi="Calibri" w:cs="Calibri"/>
          <w:b/>
          <w:sz w:val="20"/>
          <w:szCs w:val="20"/>
          <w:lang w:val="es-MX"/>
        </w:rPr>
        <w:t>__________________________</w:t>
      </w:r>
      <w:r w:rsidRPr="000D2F7F">
        <w:rPr>
          <w:rFonts w:ascii="Calibri" w:eastAsia="Open Sans" w:hAnsi="Calibri" w:cs="Calibri"/>
          <w:b/>
          <w:sz w:val="20"/>
          <w:szCs w:val="20"/>
          <w:lang w:val="es-MX"/>
        </w:rPr>
        <w:t>________________ Fecha: _____</w:t>
      </w:r>
      <w:r w:rsidR="000D2F7F">
        <w:rPr>
          <w:rFonts w:ascii="Calibri" w:eastAsia="Open Sans" w:hAnsi="Calibri" w:cs="Calibri"/>
          <w:b/>
          <w:sz w:val="20"/>
          <w:szCs w:val="20"/>
          <w:lang w:val="es-MX"/>
        </w:rPr>
        <w:t>______________________</w:t>
      </w:r>
      <w:r w:rsidRPr="000D2F7F">
        <w:rPr>
          <w:rFonts w:ascii="Calibri" w:eastAsia="Open Sans" w:hAnsi="Calibri" w:cs="Calibri"/>
          <w:b/>
          <w:sz w:val="20"/>
          <w:szCs w:val="20"/>
          <w:lang w:val="es-MX"/>
        </w:rPr>
        <w:t>________</w:t>
      </w:r>
      <w:r w:rsidR="000D2F7F">
        <w:rPr>
          <w:rFonts w:ascii="Calibri" w:eastAsia="Open Sans" w:hAnsi="Calibri" w:cs="Calibri"/>
          <w:b/>
          <w:sz w:val="20"/>
          <w:szCs w:val="20"/>
          <w:lang w:val="es-MX"/>
        </w:rPr>
        <w:t xml:space="preserve">  </w:t>
      </w:r>
      <w:r w:rsidRPr="000D2F7F">
        <w:rPr>
          <w:rFonts w:ascii="Calibri" w:eastAsia="Open Sans" w:hAnsi="Calibri" w:cs="Calibri"/>
          <w:b/>
          <w:lang w:val="es-MX"/>
        </w:rPr>
        <w:br/>
      </w:r>
      <w:r w:rsidRPr="000D2F7F">
        <w:rPr>
          <w:rFonts w:ascii="Calibri" w:eastAsia="Open Sans" w:hAnsi="Calibri" w:cs="Calibri"/>
          <w:b/>
          <w:sz w:val="20"/>
          <w:szCs w:val="20"/>
          <w:lang w:val="es-MX"/>
        </w:rPr>
        <w:t xml:space="preserve">        </w:t>
      </w:r>
      <w:r w:rsidRPr="000D2F7F">
        <w:rPr>
          <w:rFonts w:ascii="Calibri" w:eastAsia="Open Sans" w:hAnsi="Calibri" w:cs="Calibri"/>
          <w:sz w:val="20"/>
          <w:szCs w:val="20"/>
          <w:lang w:val="es-MX"/>
        </w:rPr>
        <w:br/>
      </w:r>
      <w:r w:rsidRPr="000D2F7F">
        <w:rPr>
          <w:rFonts w:ascii="Calibri" w:eastAsia="Open Sans" w:hAnsi="Calibri" w:cs="Calibri"/>
          <w:b/>
          <w:sz w:val="20"/>
          <w:szCs w:val="20"/>
          <w:lang w:val="es-MX"/>
        </w:rPr>
        <w:t>¿Qué es CLASS</w:t>
      </w:r>
      <w:r w:rsidR="008B66B4" w:rsidRPr="000D2F7F">
        <w:rPr>
          <w:rFonts w:ascii="Calibri" w:eastAsia="Open Sans" w:hAnsi="Calibri" w:cs="Calibri"/>
          <w:b/>
          <w:sz w:val="20"/>
          <w:szCs w:val="20"/>
          <w:lang w:val="es-MX"/>
        </w:rPr>
        <w:t>®</w:t>
      </w:r>
      <w:r w:rsidR="006E5D1A" w:rsidRPr="000D2F7F">
        <w:rPr>
          <w:rFonts w:ascii="Calibri" w:eastAsia="Open Sans" w:hAnsi="Calibri" w:cs="Calibri"/>
          <w:b/>
          <w:sz w:val="20"/>
          <w:szCs w:val="20"/>
          <w:lang w:val="es-MX"/>
        </w:rPr>
        <w:t xml:space="preserve"> </w:t>
      </w:r>
      <w:r w:rsidR="00A24F06" w:rsidRPr="000D2F7F">
        <w:rPr>
          <w:rFonts w:ascii="Calibri" w:eastAsia="Open Sans" w:hAnsi="Calibri" w:cs="Calibri"/>
          <w:b/>
          <w:sz w:val="20"/>
          <w:szCs w:val="20"/>
          <w:lang w:val="es-MX"/>
        </w:rPr>
        <w:t>para</w:t>
      </w:r>
      <w:r w:rsidR="00A07321" w:rsidRPr="000D2F7F">
        <w:rPr>
          <w:rFonts w:ascii="Calibri" w:eastAsia="Open Sans" w:hAnsi="Calibri" w:cs="Calibri"/>
          <w:b/>
          <w:lang w:val="es-MX"/>
        </w:rPr>
        <w:t xml:space="preserve"> Preescolar</w:t>
      </w:r>
      <w:r w:rsidRPr="000D2F7F">
        <w:rPr>
          <w:rFonts w:ascii="Calibri" w:eastAsia="Open Sans" w:hAnsi="Calibri" w:cs="Calibri"/>
          <w:b/>
          <w:sz w:val="20"/>
          <w:szCs w:val="20"/>
          <w:lang w:val="es-MX"/>
        </w:rPr>
        <w:t>?</w:t>
      </w:r>
      <w:r w:rsidRPr="000D2F7F">
        <w:rPr>
          <w:rFonts w:ascii="Calibri" w:eastAsia="Open Sans" w:hAnsi="Calibri" w:cs="Calibri"/>
          <w:b/>
          <w:color w:val="353535"/>
          <w:sz w:val="20"/>
          <w:szCs w:val="20"/>
          <w:lang w:val="es-MX"/>
        </w:rPr>
        <w:br/>
      </w:r>
      <w:r w:rsidRPr="000D2F7F">
        <w:rPr>
          <w:rFonts w:ascii="Calibri" w:eastAsia="Open Sans" w:hAnsi="Calibri" w:cs="Calibri"/>
          <w:color w:val="000000"/>
          <w:sz w:val="20"/>
          <w:szCs w:val="20"/>
          <w:lang w:val="es-MX"/>
        </w:rPr>
        <w:t xml:space="preserve">El </w:t>
      </w:r>
      <w:r w:rsidR="00DC6C4D" w:rsidRPr="000D2F7F">
        <w:rPr>
          <w:rFonts w:ascii="Calibri" w:eastAsia="Open Sans" w:hAnsi="Calibri" w:cs="Calibri"/>
          <w:color w:val="000000"/>
          <w:sz w:val="20"/>
          <w:szCs w:val="20"/>
          <w:lang w:val="es-MX"/>
        </w:rPr>
        <w:t xml:space="preserve">Sistema de Calificación para la Evaluación en el Aula (CLASS®) </w:t>
      </w:r>
      <w:r w:rsidR="00A24F06" w:rsidRPr="000D2F7F">
        <w:rPr>
          <w:rFonts w:ascii="Calibri" w:eastAsia="Open Sans" w:hAnsi="Calibri" w:cs="Calibri"/>
          <w:color w:val="000000"/>
          <w:sz w:val="20"/>
          <w:szCs w:val="20"/>
          <w:lang w:val="es-MX"/>
        </w:rPr>
        <w:t>para</w:t>
      </w:r>
      <w:r w:rsidR="00DC6C4D" w:rsidRPr="000D2F7F">
        <w:rPr>
          <w:rFonts w:ascii="Calibri" w:eastAsia="Open Sans" w:hAnsi="Calibri" w:cs="Calibri"/>
          <w:color w:val="000000"/>
          <w:sz w:val="20"/>
          <w:szCs w:val="20"/>
          <w:lang w:val="es-MX"/>
        </w:rPr>
        <w:t xml:space="preserve"> Preescolar </w:t>
      </w:r>
      <w:r w:rsidRPr="000D2F7F">
        <w:rPr>
          <w:rFonts w:ascii="Calibri" w:eastAsia="Open Sans" w:hAnsi="Calibri" w:cs="Calibri"/>
          <w:color w:val="000000"/>
          <w:sz w:val="20"/>
          <w:szCs w:val="20"/>
          <w:lang w:val="es-MX"/>
        </w:rPr>
        <w:t>(CLASS,® por sus siglas en inglés) se enfoca en la efectividad y la calidad de las interacciones entre maestr</w:t>
      </w:r>
      <w:r w:rsidR="00BF1B94" w:rsidRPr="000D2F7F">
        <w:rPr>
          <w:rFonts w:ascii="Calibri" w:eastAsia="Open Sans" w:hAnsi="Calibri" w:cs="Calibri"/>
          <w:color w:val="000000"/>
          <w:sz w:val="20"/>
          <w:szCs w:val="20"/>
          <w:lang w:val="es-MX"/>
        </w:rPr>
        <w:t>as</w:t>
      </w:r>
      <w:r w:rsidRPr="000D2F7F">
        <w:rPr>
          <w:rFonts w:ascii="Calibri" w:eastAsia="Open Sans" w:hAnsi="Calibri" w:cs="Calibri"/>
          <w:color w:val="000000"/>
          <w:sz w:val="20"/>
          <w:szCs w:val="20"/>
          <w:lang w:val="es-MX"/>
        </w:rPr>
        <w:t xml:space="preserve"> y niños para niños de </w:t>
      </w:r>
      <w:r w:rsidR="001877D2" w:rsidRPr="000D2F7F">
        <w:rPr>
          <w:rFonts w:ascii="Calibri" w:eastAsia="Open Sans" w:hAnsi="Calibri" w:cs="Calibri"/>
          <w:sz w:val="20"/>
          <w:szCs w:val="20"/>
          <w:lang w:val="es-MX"/>
        </w:rPr>
        <w:t>tres</w:t>
      </w:r>
      <w:r w:rsidRPr="000D2F7F">
        <w:rPr>
          <w:rFonts w:ascii="Calibri" w:eastAsia="Open Sans" w:hAnsi="Calibri" w:cs="Calibri"/>
          <w:sz w:val="20"/>
          <w:szCs w:val="20"/>
          <w:lang w:val="es-MX"/>
        </w:rPr>
        <w:t xml:space="preserve"> a </w:t>
      </w:r>
      <w:r w:rsidR="001877D2" w:rsidRPr="000D2F7F">
        <w:rPr>
          <w:rFonts w:ascii="Calibri" w:eastAsia="Open Sans" w:hAnsi="Calibri" w:cs="Calibri"/>
          <w:sz w:val="20"/>
          <w:szCs w:val="20"/>
          <w:lang w:val="es-MX"/>
        </w:rPr>
        <w:t>cinco</w:t>
      </w:r>
      <w:r w:rsidRPr="000D2F7F">
        <w:rPr>
          <w:rFonts w:ascii="Calibri" w:eastAsia="Open Sans" w:hAnsi="Calibri" w:cs="Calibri"/>
          <w:sz w:val="20"/>
          <w:szCs w:val="20"/>
          <w:lang w:val="es-MX"/>
        </w:rPr>
        <w:t xml:space="preserve"> años de edad. Esto incluye: </w:t>
      </w:r>
    </w:p>
    <w:p w14:paraId="39633380" w14:textId="45D1CA41" w:rsidR="00333ADE" w:rsidRPr="000D2F7F" w:rsidRDefault="005F1185" w:rsidP="005F1185">
      <w:pPr>
        <w:widowControl w:val="0"/>
        <w:numPr>
          <w:ilvl w:val="0"/>
          <w:numId w:val="2"/>
        </w:numPr>
        <w:tabs>
          <w:tab w:val="left" w:pos="900"/>
        </w:tabs>
        <w:spacing w:line="180" w:lineRule="auto"/>
        <w:ind w:left="994"/>
        <w:rPr>
          <w:rFonts w:ascii="Calibri" w:eastAsia="Open Sans" w:hAnsi="Calibri" w:cs="Calibri"/>
          <w:sz w:val="20"/>
          <w:szCs w:val="20"/>
          <w:lang w:val="es-MX"/>
        </w:rPr>
      </w:pPr>
      <w:r w:rsidRPr="000D2F7F">
        <w:rPr>
          <w:rFonts w:ascii="Calibri" w:eastAsia="Open Sans" w:hAnsi="Calibri" w:cs="Calibri"/>
          <w:sz w:val="20"/>
          <w:szCs w:val="20"/>
          <w:lang w:val="es-MX"/>
        </w:rPr>
        <w:t xml:space="preserve">Cómo </w:t>
      </w:r>
      <w:r w:rsidR="00BF1B94" w:rsidRPr="000D2F7F">
        <w:rPr>
          <w:rFonts w:ascii="Calibri" w:eastAsia="Open Sans" w:hAnsi="Calibri" w:cs="Calibri"/>
          <w:sz w:val="20"/>
          <w:szCs w:val="20"/>
          <w:lang w:val="es-MX"/>
        </w:rPr>
        <w:t>las maestras</w:t>
      </w:r>
      <w:r w:rsidRPr="000D2F7F">
        <w:rPr>
          <w:rFonts w:ascii="Calibri" w:eastAsia="Open Sans" w:hAnsi="Calibri" w:cs="Calibri"/>
          <w:sz w:val="20"/>
          <w:szCs w:val="20"/>
          <w:lang w:val="es-MX"/>
        </w:rPr>
        <w:t xml:space="preserve"> construyen relaciones con los niños e interactúan positivamente con ellos</w:t>
      </w:r>
    </w:p>
    <w:p w14:paraId="2DBB82C1" w14:textId="352F58FB" w:rsidR="00333ADE" w:rsidRPr="000D2F7F" w:rsidRDefault="005F1185" w:rsidP="005F1185">
      <w:pPr>
        <w:widowControl w:val="0"/>
        <w:numPr>
          <w:ilvl w:val="0"/>
          <w:numId w:val="2"/>
        </w:numPr>
        <w:tabs>
          <w:tab w:val="left" w:pos="900"/>
        </w:tabs>
        <w:spacing w:line="180" w:lineRule="auto"/>
        <w:ind w:left="994"/>
        <w:rPr>
          <w:rFonts w:ascii="Calibri" w:eastAsia="Open Sans" w:hAnsi="Calibri" w:cs="Calibri"/>
          <w:sz w:val="20"/>
          <w:szCs w:val="20"/>
          <w:lang w:val="es-MX"/>
        </w:rPr>
      </w:pPr>
      <w:r w:rsidRPr="000D2F7F">
        <w:rPr>
          <w:rFonts w:ascii="Calibri" w:eastAsia="Open Sans" w:hAnsi="Calibri" w:cs="Calibri"/>
          <w:sz w:val="20"/>
          <w:szCs w:val="20"/>
          <w:lang w:val="es-MX"/>
        </w:rPr>
        <w:t xml:space="preserve">Cómo </w:t>
      </w:r>
      <w:r w:rsidR="00BF1B94" w:rsidRPr="000D2F7F">
        <w:rPr>
          <w:rFonts w:ascii="Calibri" w:eastAsia="Open Sans" w:hAnsi="Calibri" w:cs="Calibri"/>
          <w:sz w:val="20"/>
          <w:szCs w:val="20"/>
          <w:lang w:val="es-MX"/>
        </w:rPr>
        <w:t>las maestras</w:t>
      </w:r>
      <w:r w:rsidRPr="000D2F7F">
        <w:rPr>
          <w:rFonts w:ascii="Calibri" w:eastAsia="Open Sans" w:hAnsi="Calibri" w:cs="Calibri"/>
          <w:sz w:val="20"/>
          <w:szCs w:val="20"/>
          <w:lang w:val="es-MX"/>
        </w:rPr>
        <w:t xml:space="preserve"> reconocen y responden a las necesidades de los niños</w:t>
      </w:r>
    </w:p>
    <w:p w14:paraId="0D93E402" w14:textId="54D59185" w:rsidR="00333ADE" w:rsidRPr="000D2F7F" w:rsidRDefault="005F1185" w:rsidP="005F1185">
      <w:pPr>
        <w:widowControl w:val="0"/>
        <w:numPr>
          <w:ilvl w:val="0"/>
          <w:numId w:val="2"/>
        </w:numPr>
        <w:tabs>
          <w:tab w:val="left" w:pos="900"/>
        </w:tabs>
        <w:spacing w:line="180" w:lineRule="auto"/>
        <w:ind w:left="994"/>
        <w:rPr>
          <w:rFonts w:ascii="Calibri" w:eastAsia="Open Sans" w:hAnsi="Calibri" w:cs="Calibri"/>
          <w:sz w:val="20"/>
          <w:szCs w:val="20"/>
          <w:lang w:val="es-MX"/>
        </w:rPr>
      </w:pPr>
      <w:r w:rsidRPr="000D2F7F">
        <w:rPr>
          <w:rFonts w:ascii="Calibri" w:eastAsia="Open Sans" w:hAnsi="Calibri" w:cs="Calibri"/>
          <w:sz w:val="20"/>
          <w:szCs w:val="20"/>
          <w:lang w:val="es-MX"/>
        </w:rPr>
        <w:t xml:space="preserve">Cómo </w:t>
      </w:r>
      <w:r w:rsidR="00BF1B94" w:rsidRPr="000D2F7F">
        <w:rPr>
          <w:rFonts w:ascii="Calibri" w:eastAsia="Open Sans" w:hAnsi="Calibri" w:cs="Calibri"/>
          <w:sz w:val="20"/>
          <w:szCs w:val="20"/>
          <w:lang w:val="es-MX"/>
        </w:rPr>
        <w:t>las maestras</w:t>
      </w:r>
      <w:r w:rsidRPr="000D2F7F">
        <w:rPr>
          <w:rFonts w:ascii="Calibri" w:eastAsia="Open Sans" w:hAnsi="Calibri" w:cs="Calibri"/>
          <w:sz w:val="20"/>
          <w:szCs w:val="20"/>
          <w:lang w:val="es-MX"/>
        </w:rPr>
        <w:t xml:space="preserve"> apoyan y motivan el aprendizaje y la participación de los niños</w:t>
      </w:r>
    </w:p>
    <w:p w14:paraId="7D9ED58C" w14:textId="761B74C8" w:rsidR="005F1185" w:rsidRPr="000D2F7F" w:rsidRDefault="005F1185" w:rsidP="005F1185">
      <w:pPr>
        <w:widowControl w:val="0"/>
        <w:numPr>
          <w:ilvl w:val="0"/>
          <w:numId w:val="2"/>
        </w:numPr>
        <w:tabs>
          <w:tab w:val="left" w:pos="900"/>
        </w:tabs>
        <w:spacing w:line="180" w:lineRule="auto"/>
        <w:ind w:left="994"/>
        <w:rPr>
          <w:rFonts w:ascii="Calibri" w:eastAsia="Open Sans" w:hAnsi="Calibri" w:cs="Calibri"/>
          <w:sz w:val="20"/>
          <w:szCs w:val="20"/>
          <w:lang w:val="es-MX"/>
        </w:rPr>
      </w:pPr>
      <w:r w:rsidRPr="000D2F7F">
        <w:rPr>
          <w:rFonts w:ascii="Calibri" w:eastAsia="Open Sans" w:hAnsi="Calibri" w:cs="Calibri"/>
          <w:sz w:val="20"/>
          <w:szCs w:val="20"/>
          <w:lang w:val="es-MX"/>
        </w:rPr>
        <w:t xml:space="preserve">Cómo la organización del </w:t>
      </w:r>
      <w:r w:rsidR="00BF1B94" w:rsidRPr="000D2F7F">
        <w:rPr>
          <w:rFonts w:ascii="Calibri" w:eastAsia="Open Sans" w:hAnsi="Calibri" w:cs="Calibri"/>
          <w:sz w:val="20"/>
          <w:szCs w:val="20"/>
          <w:lang w:val="es-MX"/>
        </w:rPr>
        <w:t>salón</w:t>
      </w:r>
      <w:r w:rsidRPr="000D2F7F">
        <w:rPr>
          <w:rFonts w:ascii="Calibri" w:eastAsia="Open Sans" w:hAnsi="Calibri" w:cs="Calibri"/>
          <w:sz w:val="20"/>
          <w:szCs w:val="20"/>
          <w:lang w:val="es-MX"/>
        </w:rPr>
        <w:t xml:space="preserve"> y la gestión del tiempo impactan el aprendizaje </w:t>
      </w:r>
    </w:p>
    <w:p w14:paraId="51735E3C" w14:textId="2F4CEC28" w:rsidR="00333ADE" w:rsidRPr="000D2F7F" w:rsidRDefault="005F1185" w:rsidP="005F1185">
      <w:pPr>
        <w:widowControl w:val="0"/>
        <w:numPr>
          <w:ilvl w:val="0"/>
          <w:numId w:val="2"/>
        </w:numPr>
        <w:tabs>
          <w:tab w:val="left" w:pos="900"/>
        </w:tabs>
        <w:spacing w:line="180" w:lineRule="auto"/>
        <w:ind w:left="994"/>
        <w:rPr>
          <w:rFonts w:ascii="Calibri" w:eastAsia="Open Sans" w:hAnsi="Calibri" w:cs="Calibri"/>
          <w:sz w:val="20"/>
          <w:szCs w:val="20"/>
          <w:lang w:val="es-MX"/>
        </w:rPr>
      </w:pPr>
      <w:r w:rsidRPr="000D2F7F">
        <w:rPr>
          <w:rFonts w:ascii="Calibri" w:eastAsia="Open Sans" w:hAnsi="Calibri" w:cs="Calibri"/>
          <w:sz w:val="20"/>
          <w:szCs w:val="20"/>
          <w:lang w:val="es-MX"/>
        </w:rPr>
        <w:t xml:space="preserve">Cómo </w:t>
      </w:r>
      <w:r w:rsidR="00BF1B94" w:rsidRPr="000D2F7F">
        <w:rPr>
          <w:rFonts w:ascii="Calibri" w:eastAsia="Open Sans" w:hAnsi="Calibri" w:cs="Calibri"/>
          <w:sz w:val="20"/>
          <w:szCs w:val="20"/>
          <w:lang w:val="es-MX"/>
        </w:rPr>
        <w:t>las maestras</w:t>
      </w:r>
      <w:r w:rsidRPr="000D2F7F">
        <w:rPr>
          <w:rFonts w:ascii="Calibri" w:eastAsia="Open Sans" w:hAnsi="Calibri" w:cs="Calibri"/>
          <w:sz w:val="20"/>
          <w:szCs w:val="20"/>
          <w:lang w:val="es-MX"/>
        </w:rPr>
        <w:t xml:space="preserve"> usan estrategias de instrucción que promueven el pensamiento </w:t>
      </w:r>
      <w:r w:rsidR="00BF1B94" w:rsidRPr="000D2F7F">
        <w:rPr>
          <w:rFonts w:ascii="Calibri" w:eastAsia="Open Sans" w:hAnsi="Calibri" w:cs="Calibri"/>
          <w:sz w:val="20"/>
          <w:szCs w:val="20"/>
          <w:lang w:val="es-MX"/>
        </w:rPr>
        <w:t xml:space="preserve">de </w:t>
      </w:r>
      <w:r w:rsidRPr="000D2F7F">
        <w:rPr>
          <w:rFonts w:ascii="Calibri" w:eastAsia="Open Sans" w:hAnsi="Calibri" w:cs="Calibri"/>
          <w:sz w:val="20"/>
          <w:szCs w:val="20"/>
          <w:lang w:val="es-MX"/>
        </w:rPr>
        <w:t>orden superior</w:t>
      </w:r>
    </w:p>
    <w:p w14:paraId="51F2FFBC" w14:textId="5B8C50BC" w:rsidR="00333ADE" w:rsidRPr="000D2F7F" w:rsidRDefault="005F1185" w:rsidP="005F1185">
      <w:pPr>
        <w:widowControl w:val="0"/>
        <w:numPr>
          <w:ilvl w:val="0"/>
          <w:numId w:val="2"/>
        </w:numPr>
        <w:tabs>
          <w:tab w:val="left" w:pos="900"/>
        </w:tabs>
        <w:spacing w:line="180" w:lineRule="auto"/>
        <w:ind w:left="994"/>
        <w:rPr>
          <w:rFonts w:ascii="Calibri" w:eastAsia="Open Sans" w:hAnsi="Calibri" w:cs="Calibri"/>
          <w:sz w:val="20"/>
          <w:szCs w:val="20"/>
          <w:lang w:val="es-MX"/>
        </w:rPr>
      </w:pPr>
      <w:r w:rsidRPr="000D2F7F">
        <w:rPr>
          <w:rFonts w:ascii="Calibri" w:eastAsia="Open Sans" w:hAnsi="Calibri" w:cs="Calibri"/>
          <w:sz w:val="20"/>
          <w:szCs w:val="20"/>
          <w:lang w:val="es-MX"/>
        </w:rPr>
        <w:t xml:space="preserve">Cómo </w:t>
      </w:r>
      <w:r w:rsidR="00BF1B94" w:rsidRPr="000D2F7F">
        <w:rPr>
          <w:rFonts w:ascii="Calibri" w:eastAsia="Open Sans" w:hAnsi="Calibri" w:cs="Calibri"/>
          <w:sz w:val="20"/>
          <w:szCs w:val="20"/>
          <w:lang w:val="es-MX"/>
        </w:rPr>
        <w:t>las maestras</w:t>
      </w:r>
      <w:r w:rsidRPr="000D2F7F">
        <w:rPr>
          <w:rFonts w:ascii="Calibri" w:eastAsia="Open Sans" w:hAnsi="Calibri" w:cs="Calibri"/>
          <w:sz w:val="20"/>
          <w:szCs w:val="20"/>
          <w:lang w:val="es-MX"/>
        </w:rPr>
        <w:t xml:space="preserve"> proporcionan retroalimentación para ampliar la participación de los niños</w:t>
      </w:r>
    </w:p>
    <w:p w14:paraId="7249A443" w14:textId="6F7F55EB" w:rsidR="00333ADE" w:rsidRPr="000D2F7F" w:rsidRDefault="005F1185" w:rsidP="005F1185">
      <w:pPr>
        <w:widowControl w:val="0"/>
        <w:numPr>
          <w:ilvl w:val="0"/>
          <w:numId w:val="2"/>
        </w:numPr>
        <w:tabs>
          <w:tab w:val="left" w:pos="900"/>
        </w:tabs>
        <w:spacing w:line="180" w:lineRule="auto"/>
        <w:ind w:left="994"/>
        <w:rPr>
          <w:rFonts w:ascii="Calibri" w:eastAsia="Open Sans" w:hAnsi="Calibri" w:cs="Calibri"/>
          <w:sz w:val="20"/>
          <w:szCs w:val="20"/>
          <w:lang w:val="es-MX"/>
        </w:rPr>
      </w:pPr>
      <w:r w:rsidRPr="000D2F7F">
        <w:rPr>
          <w:rFonts w:ascii="Calibri" w:eastAsia="Open Sans" w:hAnsi="Calibri" w:cs="Calibri"/>
          <w:sz w:val="20"/>
          <w:szCs w:val="20"/>
          <w:lang w:val="es-MX"/>
        </w:rPr>
        <w:t xml:space="preserve">Cómo </w:t>
      </w:r>
      <w:r w:rsidR="00BF1B94" w:rsidRPr="000D2F7F">
        <w:rPr>
          <w:rFonts w:ascii="Calibri" w:eastAsia="Open Sans" w:hAnsi="Calibri" w:cs="Calibri"/>
          <w:sz w:val="20"/>
          <w:szCs w:val="20"/>
          <w:lang w:val="es-MX"/>
        </w:rPr>
        <w:t>las maestras</w:t>
      </w:r>
      <w:r w:rsidRPr="000D2F7F">
        <w:rPr>
          <w:rFonts w:ascii="Calibri" w:eastAsia="Open Sans" w:hAnsi="Calibri" w:cs="Calibri"/>
          <w:sz w:val="20"/>
          <w:szCs w:val="20"/>
          <w:lang w:val="es-MX"/>
        </w:rPr>
        <w:t xml:space="preserve"> fomentan el desarrollo del lenguaje </w:t>
      </w:r>
    </w:p>
    <w:p w14:paraId="29F15BBA" w14:textId="00076CBA" w:rsidR="00F37D62" w:rsidRPr="000D2F7F" w:rsidRDefault="00F37D62" w:rsidP="005D5B8B">
      <w:pPr>
        <w:widowControl w:val="0"/>
        <w:tabs>
          <w:tab w:val="left" w:pos="900"/>
        </w:tabs>
        <w:spacing w:line="180" w:lineRule="auto"/>
        <w:rPr>
          <w:rFonts w:ascii="Calibri" w:eastAsia="Open Sans" w:hAnsi="Calibri" w:cs="Calibri"/>
          <w:sz w:val="20"/>
          <w:szCs w:val="20"/>
          <w:lang w:val="es-MX"/>
        </w:rPr>
      </w:pPr>
    </w:p>
    <w:p w14:paraId="53C54D89" w14:textId="7BC91A08" w:rsidR="00333ADE" w:rsidRPr="000D2F7F" w:rsidRDefault="005F1185" w:rsidP="005D5B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720"/>
        <w:rPr>
          <w:rFonts w:ascii="Calibri" w:eastAsia="Open Sans" w:hAnsi="Calibri" w:cs="Calibri"/>
          <w:sz w:val="16"/>
          <w:szCs w:val="16"/>
          <w:highlight w:val="white"/>
          <w:lang w:val="es-MX"/>
        </w:rPr>
      </w:pPr>
      <w:r w:rsidRPr="000D2F7F">
        <w:rPr>
          <w:rFonts w:ascii="Calibri" w:eastAsia="Open Sans" w:hAnsi="Calibri" w:cs="Calibri"/>
          <w:b/>
          <w:sz w:val="20"/>
          <w:szCs w:val="20"/>
          <w:lang w:val="es-MX"/>
        </w:rPr>
        <w:t>¿Cuál es el propósito de la autorreflexión?</w:t>
      </w:r>
      <w:r w:rsidRPr="000D2F7F">
        <w:rPr>
          <w:rFonts w:ascii="Calibri" w:hAnsi="Calibri" w:cs="Calibri"/>
          <w:lang w:val="es-ES"/>
        </w:rPr>
        <w:br/>
      </w:r>
      <w:r w:rsidRPr="000D2F7F">
        <w:rPr>
          <w:rFonts w:ascii="Calibri" w:eastAsia="Open Sans" w:hAnsi="Calibri" w:cs="Calibri"/>
          <w:sz w:val="20"/>
          <w:szCs w:val="20"/>
          <w:lang w:val="es-MX"/>
        </w:rPr>
        <w:t>Esta guía de autorreflexión está desarrollada para ayudarl</w:t>
      </w:r>
      <w:r w:rsidR="00BF1B94" w:rsidRPr="000D2F7F">
        <w:rPr>
          <w:rFonts w:ascii="Calibri" w:eastAsia="Open Sans" w:hAnsi="Calibri" w:cs="Calibri"/>
          <w:sz w:val="20"/>
          <w:szCs w:val="20"/>
          <w:lang w:val="es-MX"/>
        </w:rPr>
        <w:t>e</w:t>
      </w:r>
      <w:r w:rsidRPr="000D2F7F">
        <w:rPr>
          <w:rFonts w:ascii="Calibri" w:eastAsia="Open Sans" w:hAnsi="Calibri" w:cs="Calibri"/>
          <w:sz w:val="20"/>
          <w:szCs w:val="20"/>
          <w:lang w:val="es-MX"/>
        </w:rPr>
        <w:t xml:space="preserve"> a familiarizarse más con la medida de CLASS</w:t>
      </w:r>
      <w:r w:rsidR="008B66B4" w:rsidRPr="000D2F7F">
        <w:rPr>
          <w:rFonts w:ascii="Calibri" w:eastAsia="Open Sans" w:hAnsi="Calibri" w:cs="Calibri"/>
          <w:sz w:val="20"/>
          <w:szCs w:val="20"/>
          <w:lang w:val="es-MX"/>
        </w:rPr>
        <w:t>®</w:t>
      </w:r>
      <w:r w:rsidR="00A83169" w:rsidRPr="000D2F7F">
        <w:rPr>
          <w:rFonts w:ascii="Calibri" w:eastAsia="Open Sans" w:hAnsi="Calibri" w:cs="Calibri"/>
          <w:sz w:val="20"/>
          <w:szCs w:val="20"/>
          <w:lang w:val="es-MX"/>
        </w:rPr>
        <w:t xml:space="preserve"> </w:t>
      </w:r>
      <w:r w:rsidR="00A24F06" w:rsidRPr="000D2F7F">
        <w:rPr>
          <w:rFonts w:ascii="Calibri" w:eastAsia="Open Sans" w:hAnsi="Calibri" w:cs="Calibri"/>
          <w:sz w:val="20"/>
          <w:szCs w:val="20"/>
          <w:lang w:val="es-MX"/>
        </w:rPr>
        <w:t>para</w:t>
      </w:r>
      <w:r w:rsidR="005E323E" w:rsidRPr="000D2F7F">
        <w:rPr>
          <w:rFonts w:ascii="Calibri" w:eastAsia="Open Sans" w:hAnsi="Calibri" w:cs="Calibri"/>
          <w:sz w:val="20"/>
          <w:szCs w:val="20"/>
          <w:lang w:val="es-MX"/>
        </w:rPr>
        <w:t xml:space="preserve"> Preescolar</w:t>
      </w:r>
      <w:r w:rsidRPr="000D2F7F">
        <w:rPr>
          <w:rFonts w:ascii="Calibri" w:eastAsia="Open Sans" w:hAnsi="Calibri" w:cs="Calibri"/>
          <w:sz w:val="20"/>
          <w:szCs w:val="20"/>
          <w:lang w:val="es-MX"/>
        </w:rPr>
        <w:t xml:space="preserve"> y reflexionar sobre sus prácticas actuales </w:t>
      </w:r>
      <w:r w:rsidR="00BF1B94" w:rsidRPr="000D2F7F">
        <w:rPr>
          <w:rFonts w:ascii="Calibri" w:eastAsia="Open Sans" w:hAnsi="Calibri" w:cs="Calibri"/>
          <w:sz w:val="20"/>
          <w:szCs w:val="20"/>
          <w:lang w:val="es-MX"/>
        </w:rPr>
        <w:t>alrededor de</w:t>
      </w:r>
      <w:r w:rsidRPr="000D2F7F">
        <w:rPr>
          <w:rFonts w:ascii="Calibri" w:eastAsia="Open Sans" w:hAnsi="Calibri" w:cs="Calibri"/>
          <w:sz w:val="20"/>
          <w:szCs w:val="20"/>
          <w:lang w:val="es-MX"/>
        </w:rPr>
        <w:t xml:space="preserve"> las interacciones entre maestr</w:t>
      </w:r>
      <w:r w:rsidR="5672E2B3" w:rsidRPr="000D2F7F">
        <w:rPr>
          <w:rFonts w:ascii="Calibri" w:eastAsia="Open Sans" w:hAnsi="Calibri" w:cs="Calibri"/>
          <w:sz w:val="20"/>
          <w:szCs w:val="20"/>
          <w:lang w:val="es-MX"/>
        </w:rPr>
        <w:t>a</w:t>
      </w:r>
      <w:r w:rsidRPr="000D2F7F">
        <w:rPr>
          <w:rFonts w:ascii="Calibri" w:eastAsia="Open Sans" w:hAnsi="Calibri" w:cs="Calibri"/>
          <w:sz w:val="20"/>
          <w:szCs w:val="20"/>
          <w:lang w:val="es-MX"/>
        </w:rPr>
        <w:t>s y niños. Esta guía puede ser utilizada de forma independiente por l</w:t>
      </w:r>
      <w:r w:rsidR="4294C810" w:rsidRPr="000D2F7F">
        <w:rPr>
          <w:rFonts w:ascii="Calibri" w:eastAsia="Open Sans" w:hAnsi="Calibri" w:cs="Calibri"/>
          <w:sz w:val="20"/>
          <w:szCs w:val="20"/>
          <w:lang w:val="es-MX"/>
        </w:rPr>
        <w:t>as maestras</w:t>
      </w:r>
      <w:r w:rsidRPr="000D2F7F">
        <w:rPr>
          <w:rFonts w:ascii="Calibri" w:eastAsia="Open Sans" w:hAnsi="Calibri" w:cs="Calibri"/>
          <w:sz w:val="20"/>
          <w:szCs w:val="20"/>
          <w:lang w:val="es-MX"/>
        </w:rPr>
        <w:t xml:space="preserve"> y los equipos de clase, o pued</w:t>
      </w:r>
      <w:bookmarkStart w:id="1" w:name="_GoBack"/>
      <w:bookmarkEnd w:id="1"/>
      <w:r w:rsidRPr="000D2F7F">
        <w:rPr>
          <w:rFonts w:ascii="Calibri" w:eastAsia="Open Sans" w:hAnsi="Calibri" w:cs="Calibri"/>
          <w:sz w:val="20"/>
          <w:szCs w:val="20"/>
          <w:lang w:val="es-MX"/>
        </w:rPr>
        <w:t>e ser utilizada con el apoyo de los proveedores de asistencia técnica. Sé lo más abierto y honesto que pueda durante este proceso de autorreflexión.</w:t>
      </w:r>
      <w:r w:rsidRPr="000D2F7F">
        <w:rPr>
          <w:rFonts w:ascii="Calibri" w:hAnsi="Calibri" w:cs="Calibri"/>
          <w:lang w:val="es-ES"/>
        </w:rPr>
        <w:br/>
      </w:r>
      <w:r w:rsidRPr="000D2F7F">
        <w:rPr>
          <w:rFonts w:ascii="Calibri" w:eastAsia="Open Sans" w:hAnsi="Calibri" w:cs="Calibri"/>
          <w:b/>
          <w:sz w:val="20"/>
          <w:szCs w:val="20"/>
          <w:lang w:val="es-MX"/>
        </w:rPr>
        <w:t>¿Cómo funciona la Guía de Autorreflexión?</w:t>
      </w:r>
      <w:r w:rsidRPr="000D2F7F">
        <w:rPr>
          <w:rFonts w:ascii="Calibri" w:hAnsi="Calibri" w:cs="Calibri"/>
          <w:lang w:val="es-ES"/>
        </w:rPr>
        <w:br/>
      </w:r>
      <w:r w:rsidRPr="000D2F7F">
        <w:rPr>
          <w:rFonts w:ascii="Calibri" w:eastAsia="Open Sans" w:hAnsi="Calibri" w:cs="Calibri"/>
          <w:sz w:val="20"/>
          <w:szCs w:val="20"/>
          <w:lang w:val="es-MX"/>
        </w:rPr>
        <w:t xml:space="preserve">La guía de autorreflexión incluye afirmaciones y preguntas abiertas para que las lea y reflexione. Esto le permite identificar fortalezas y áreas de crecimiento en sus interacciones de cuidado. </w:t>
      </w:r>
      <w:r w:rsidRPr="000D2F7F">
        <w:rPr>
          <w:rFonts w:ascii="Calibri" w:eastAsia="Open Sans" w:hAnsi="Calibri" w:cs="Calibri"/>
          <w:sz w:val="20"/>
          <w:szCs w:val="20"/>
          <w:highlight w:val="white"/>
          <w:lang w:val="es-MX"/>
        </w:rPr>
        <w:t xml:space="preserve">A lo largo de esta guía, se anotará una calificación de </w:t>
      </w:r>
      <w:r w:rsidRPr="000D2F7F">
        <w:rPr>
          <w:rFonts w:ascii="Calibri" w:eastAsia="Open Sans" w:hAnsi="Calibri" w:cs="Calibri"/>
          <w:b/>
          <w:sz w:val="20"/>
          <w:szCs w:val="20"/>
          <w:highlight w:val="white"/>
          <w:lang w:val="es-MX"/>
        </w:rPr>
        <w:t>raramente, ocasionalmente o regularmente</w:t>
      </w:r>
      <w:r w:rsidRPr="000D2F7F">
        <w:rPr>
          <w:rFonts w:ascii="Calibri" w:eastAsia="Open Sans" w:hAnsi="Calibri" w:cs="Calibri"/>
          <w:sz w:val="20"/>
          <w:szCs w:val="20"/>
          <w:highlight w:val="white"/>
          <w:lang w:val="es-MX"/>
        </w:rPr>
        <w:t xml:space="preserve"> </w:t>
      </w:r>
      <w:r w:rsidR="00BF1B94" w:rsidRPr="000D2F7F">
        <w:rPr>
          <w:rFonts w:ascii="Calibri" w:eastAsia="Open Sans" w:hAnsi="Calibri" w:cs="Calibri"/>
          <w:sz w:val="20"/>
          <w:szCs w:val="20"/>
          <w:highlight w:val="white"/>
          <w:lang w:val="es-MX"/>
        </w:rPr>
        <w:t>basado en</w:t>
      </w:r>
      <w:r w:rsidRPr="000D2F7F">
        <w:rPr>
          <w:rFonts w:ascii="Calibri" w:eastAsia="Open Sans" w:hAnsi="Calibri" w:cs="Calibri"/>
          <w:sz w:val="20"/>
          <w:szCs w:val="20"/>
          <w:highlight w:val="white"/>
          <w:lang w:val="es-MX"/>
        </w:rPr>
        <w:t xml:space="preserve"> la co</w:t>
      </w:r>
      <w:r w:rsidR="00BF1B94" w:rsidRPr="000D2F7F">
        <w:rPr>
          <w:rFonts w:ascii="Calibri" w:eastAsia="Open Sans" w:hAnsi="Calibri" w:cs="Calibri"/>
          <w:sz w:val="20"/>
          <w:szCs w:val="20"/>
          <w:highlight w:val="white"/>
          <w:lang w:val="es-MX"/>
        </w:rPr>
        <w:t xml:space="preserve">nsistencia </w:t>
      </w:r>
      <w:r w:rsidRPr="000D2F7F">
        <w:rPr>
          <w:rFonts w:ascii="Calibri" w:eastAsia="Open Sans" w:hAnsi="Calibri" w:cs="Calibri"/>
          <w:sz w:val="20"/>
          <w:szCs w:val="20"/>
          <w:highlight w:val="white"/>
          <w:lang w:val="es-MX"/>
        </w:rPr>
        <w:t>de sus comportamientos o interacciones descritas para cada dimensión.</w:t>
      </w:r>
      <w:r w:rsidRPr="000D2F7F">
        <w:rPr>
          <w:rFonts w:ascii="Calibri" w:hAnsi="Calibri" w:cs="Calibri"/>
          <w:lang w:val="es-ES"/>
        </w:rPr>
        <w:br/>
      </w:r>
    </w:p>
    <w:p w14:paraId="4ED4342D" w14:textId="47068F67" w:rsidR="00333ADE" w:rsidRPr="000D2F7F" w:rsidRDefault="005F1185">
      <w:pPr>
        <w:widowControl w:val="0"/>
        <w:spacing w:line="240" w:lineRule="auto"/>
        <w:ind w:left="360" w:right="806"/>
        <w:rPr>
          <w:rFonts w:ascii="Calibri" w:eastAsia="Open Sans" w:hAnsi="Calibri" w:cs="Calibri"/>
          <w:sz w:val="16"/>
          <w:szCs w:val="16"/>
          <w:lang w:val="es-MX"/>
        </w:rPr>
      </w:pPr>
      <w:r w:rsidRPr="000D2F7F">
        <w:rPr>
          <w:rFonts w:ascii="Calibri" w:eastAsia="Open Sans" w:hAnsi="Calibri" w:cs="Calibri"/>
          <w:sz w:val="20"/>
          <w:szCs w:val="20"/>
          <w:lang w:val="es-MX"/>
        </w:rPr>
        <w:t>Esta guía se organizó para alinearse con los tres dominios de CLASS</w:t>
      </w:r>
      <w:r w:rsidR="008B66B4" w:rsidRPr="000D2F7F">
        <w:rPr>
          <w:rFonts w:ascii="Calibri" w:eastAsia="Open Sans" w:hAnsi="Calibri" w:cs="Calibri"/>
          <w:sz w:val="20"/>
          <w:szCs w:val="20"/>
          <w:lang w:val="es-MX"/>
        </w:rPr>
        <w:t>®</w:t>
      </w:r>
      <w:r w:rsidR="00834F37" w:rsidRPr="000D2F7F">
        <w:rPr>
          <w:rFonts w:ascii="Calibri" w:eastAsia="Open Sans" w:hAnsi="Calibri" w:cs="Calibri"/>
          <w:sz w:val="20"/>
          <w:szCs w:val="20"/>
          <w:lang w:val="es-MX"/>
        </w:rPr>
        <w:t xml:space="preserve"> para </w:t>
      </w:r>
      <w:r w:rsidR="005E323E" w:rsidRPr="000D2F7F">
        <w:rPr>
          <w:rFonts w:ascii="Calibri" w:eastAsia="Open Sans" w:hAnsi="Calibri" w:cs="Calibri"/>
          <w:sz w:val="20"/>
          <w:szCs w:val="20"/>
          <w:lang w:val="es-MX"/>
        </w:rPr>
        <w:t>P</w:t>
      </w:r>
      <w:r w:rsidR="00834F37" w:rsidRPr="000D2F7F">
        <w:rPr>
          <w:rFonts w:ascii="Calibri" w:eastAsia="Open Sans" w:hAnsi="Calibri" w:cs="Calibri"/>
          <w:sz w:val="20"/>
          <w:szCs w:val="20"/>
          <w:lang w:val="es-MX"/>
        </w:rPr>
        <w:t>rees</w:t>
      </w:r>
      <w:r w:rsidR="005E323E" w:rsidRPr="000D2F7F">
        <w:rPr>
          <w:rFonts w:ascii="Calibri" w:eastAsia="Open Sans" w:hAnsi="Calibri" w:cs="Calibri"/>
          <w:sz w:val="20"/>
          <w:szCs w:val="20"/>
          <w:lang w:val="es-MX"/>
        </w:rPr>
        <w:t>colar</w:t>
      </w:r>
      <w:r w:rsidRPr="000D2F7F">
        <w:rPr>
          <w:rFonts w:ascii="Calibri" w:eastAsia="Open Sans" w:hAnsi="Calibri" w:cs="Calibri"/>
          <w:sz w:val="20"/>
          <w:szCs w:val="20"/>
          <w:lang w:val="es-MX"/>
        </w:rPr>
        <w:t xml:space="preserve"> y las diez dimensiones, como se muestra a continuación: </w:t>
      </w:r>
    </w:p>
    <w:tbl>
      <w:tblPr>
        <w:tblStyle w:val="ae"/>
        <w:tblW w:w="10800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3330"/>
        <w:gridCol w:w="2790"/>
      </w:tblGrid>
      <w:tr w:rsidR="00333ADE" w:rsidRPr="000D2F7F" w14:paraId="4ABD12BB" w14:textId="77777777" w:rsidTr="005D5B8B">
        <w:trPr>
          <w:trHeight w:val="60"/>
        </w:trPr>
        <w:tc>
          <w:tcPr>
            <w:tcW w:w="4680" w:type="dxa"/>
            <w:shd w:val="clear" w:color="auto" w:fill="33CCCC"/>
          </w:tcPr>
          <w:p w14:paraId="3DE291B1" w14:textId="1D6CA0F9" w:rsidR="00333ADE" w:rsidRPr="000D2F7F" w:rsidRDefault="005F1185" w:rsidP="00E43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alibri" w:eastAsia="Open Sans" w:hAnsi="Calibri" w:cs="Calibri"/>
                <w:b/>
                <w:color w:val="000000"/>
                <w:sz w:val="20"/>
                <w:szCs w:val="20"/>
              </w:rPr>
            </w:pPr>
            <w:r w:rsidRPr="000D2F7F">
              <w:rPr>
                <w:rFonts w:ascii="Calibri" w:eastAsia="Open Sans" w:hAnsi="Calibri" w:cs="Calibri"/>
                <w:b/>
                <w:sz w:val="20"/>
                <w:szCs w:val="20"/>
              </w:rPr>
              <w:t xml:space="preserve">Apoyo </w:t>
            </w:r>
            <w:r w:rsidR="00E43455" w:rsidRPr="000D2F7F">
              <w:rPr>
                <w:rFonts w:ascii="Calibri" w:eastAsia="Open Sans" w:hAnsi="Calibri" w:cs="Calibri"/>
                <w:b/>
                <w:sz w:val="20"/>
                <w:szCs w:val="20"/>
              </w:rPr>
              <w:t>E</w:t>
            </w:r>
            <w:r w:rsidRPr="000D2F7F">
              <w:rPr>
                <w:rFonts w:ascii="Calibri" w:eastAsia="Open Sans" w:hAnsi="Calibri" w:cs="Calibri"/>
                <w:b/>
                <w:sz w:val="20"/>
                <w:szCs w:val="20"/>
              </w:rPr>
              <w:t>mocional</w:t>
            </w:r>
          </w:p>
        </w:tc>
        <w:tc>
          <w:tcPr>
            <w:tcW w:w="3330" w:type="dxa"/>
            <w:shd w:val="clear" w:color="auto" w:fill="33CCCC"/>
          </w:tcPr>
          <w:p w14:paraId="37FC09FE" w14:textId="07CE4871" w:rsidR="00333ADE" w:rsidRPr="000D2F7F" w:rsidRDefault="005F1185" w:rsidP="00E43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Open Sans" w:hAnsi="Calibri" w:cs="Calibri"/>
                <w:b/>
                <w:color w:val="000000"/>
                <w:sz w:val="20"/>
                <w:szCs w:val="20"/>
              </w:rPr>
            </w:pPr>
            <w:r w:rsidRPr="000D2F7F">
              <w:rPr>
                <w:rFonts w:ascii="Calibri" w:eastAsia="Open Sans" w:hAnsi="Calibri" w:cs="Calibri"/>
                <w:b/>
                <w:sz w:val="20"/>
                <w:szCs w:val="20"/>
              </w:rPr>
              <w:t xml:space="preserve">Organización del </w:t>
            </w:r>
            <w:r w:rsidR="00E43455" w:rsidRPr="000D2F7F">
              <w:rPr>
                <w:rFonts w:ascii="Calibri" w:eastAsia="Open Sans" w:hAnsi="Calibri" w:cs="Calibri"/>
                <w:b/>
                <w:sz w:val="20"/>
                <w:szCs w:val="20"/>
              </w:rPr>
              <w:t>Aula</w:t>
            </w:r>
          </w:p>
        </w:tc>
        <w:tc>
          <w:tcPr>
            <w:tcW w:w="2790" w:type="dxa"/>
            <w:shd w:val="clear" w:color="auto" w:fill="33CCCC"/>
          </w:tcPr>
          <w:p w14:paraId="5B18352E" w14:textId="77777777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Open Sans" w:hAnsi="Calibri" w:cs="Calibri"/>
                <w:b/>
                <w:color w:val="000000"/>
                <w:sz w:val="20"/>
                <w:szCs w:val="20"/>
              </w:rPr>
            </w:pPr>
            <w:r w:rsidRPr="000D2F7F">
              <w:rPr>
                <w:rFonts w:ascii="Calibri" w:eastAsia="Open Sans" w:hAnsi="Calibri" w:cs="Calibri"/>
                <w:b/>
                <w:sz w:val="20"/>
                <w:szCs w:val="20"/>
              </w:rPr>
              <w:t>Apoyo Pedagógico</w:t>
            </w:r>
          </w:p>
        </w:tc>
      </w:tr>
      <w:tr w:rsidR="00333ADE" w:rsidRPr="000D2F7F" w14:paraId="3A7A7B1B" w14:textId="77777777" w:rsidTr="00141181">
        <w:trPr>
          <w:trHeight w:val="889"/>
        </w:trPr>
        <w:tc>
          <w:tcPr>
            <w:tcW w:w="4680" w:type="dxa"/>
          </w:tcPr>
          <w:p w14:paraId="528474C9" w14:textId="4EA4BEBB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Open Sans" w:hAnsi="Calibri" w:cs="Calibri"/>
                <w:color w:val="000000"/>
                <w:sz w:val="20"/>
                <w:szCs w:val="2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sz w:val="20"/>
                <w:szCs w:val="20"/>
                <w:lang w:val="es-MX"/>
              </w:rPr>
              <w:t xml:space="preserve">Clima </w:t>
            </w:r>
            <w:r w:rsidR="00E43455" w:rsidRPr="000D2F7F">
              <w:rPr>
                <w:rFonts w:ascii="Calibri" w:eastAsia="Open Sans" w:hAnsi="Calibri" w:cs="Calibri"/>
                <w:color w:val="000000"/>
                <w:sz w:val="20"/>
                <w:szCs w:val="20"/>
                <w:lang w:val="es-MX"/>
              </w:rPr>
              <w:t>P</w:t>
            </w:r>
            <w:r w:rsidRPr="000D2F7F">
              <w:rPr>
                <w:rFonts w:ascii="Calibri" w:eastAsia="Open Sans" w:hAnsi="Calibri" w:cs="Calibri"/>
                <w:color w:val="000000"/>
                <w:sz w:val="20"/>
                <w:szCs w:val="20"/>
                <w:lang w:val="es-MX"/>
              </w:rPr>
              <w:t>ositivo</w:t>
            </w:r>
          </w:p>
          <w:p w14:paraId="3E812F97" w14:textId="2DADF83B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Open Sans" w:hAnsi="Calibri" w:cs="Calibri"/>
                <w:color w:val="000000"/>
                <w:sz w:val="20"/>
                <w:szCs w:val="2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sz w:val="20"/>
                <w:szCs w:val="20"/>
                <w:lang w:val="es-MX"/>
              </w:rPr>
              <w:t xml:space="preserve">Clima </w:t>
            </w:r>
            <w:r w:rsidR="00E43455" w:rsidRPr="000D2F7F">
              <w:rPr>
                <w:rFonts w:ascii="Calibri" w:eastAsia="Open Sans" w:hAnsi="Calibri" w:cs="Calibri"/>
                <w:color w:val="000000"/>
                <w:sz w:val="20"/>
                <w:szCs w:val="20"/>
                <w:lang w:val="es-MX"/>
              </w:rPr>
              <w:t>N</w:t>
            </w:r>
            <w:r w:rsidRPr="000D2F7F">
              <w:rPr>
                <w:rFonts w:ascii="Calibri" w:eastAsia="Open Sans" w:hAnsi="Calibri" w:cs="Calibri"/>
                <w:color w:val="000000"/>
                <w:sz w:val="20"/>
                <w:szCs w:val="20"/>
                <w:lang w:val="es-MX"/>
              </w:rPr>
              <w:t>egativo</w:t>
            </w:r>
          </w:p>
          <w:p w14:paraId="79AE6DD1" w14:textId="61B1CBE0" w:rsidR="00E43455" w:rsidRPr="000D2F7F" w:rsidRDefault="00E43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Open Sans" w:hAnsi="Calibri" w:cs="Calibri"/>
                <w:color w:val="000000"/>
                <w:sz w:val="20"/>
                <w:szCs w:val="2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sz w:val="20"/>
                <w:szCs w:val="20"/>
                <w:lang w:val="es-MX"/>
              </w:rPr>
              <w:t>Sensibilidad del Maestro</w:t>
            </w:r>
          </w:p>
          <w:p w14:paraId="406A0A46" w14:textId="5F306E91" w:rsidR="00333ADE" w:rsidRPr="000D2F7F" w:rsidRDefault="00E43455" w:rsidP="00E43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Open Sans" w:hAnsi="Calibri" w:cs="Calibri"/>
                <w:color w:val="000000"/>
                <w:sz w:val="20"/>
                <w:szCs w:val="2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sz w:val="20"/>
                <w:szCs w:val="20"/>
                <w:lang w:val="es-MX"/>
              </w:rPr>
              <w:t>Considerac</w:t>
            </w:r>
            <w:r w:rsidR="005D5B8B" w:rsidRPr="000D2F7F">
              <w:rPr>
                <w:rFonts w:ascii="Calibri" w:eastAsia="Open Sans" w:hAnsi="Calibri" w:cs="Calibri"/>
                <w:color w:val="000000"/>
                <w:sz w:val="20"/>
                <w:szCs w:val="20"/>
                <w:lang w:val="es-MX"/>
              </w:rPr>
              <w:t xml:space="preserve">ión por las Perspectivas de los </w:t>
            </w:r>
            <w:r w:rsidRPr="000D2F7F">
              <w:rPr>
                <w:rFonts w:ascii="Calibri" w:eastAsia="Open Sans" w:hAnsi="Calibri" w:cs="Calibri"/>
                <w:color w:val="000000"/>
                <w:sz w:val="20"/>
                <w:szCs w:val="20"/>
                <w:lang w:val="es-MX"/>
              </w:rPr>
              <w:t>Niños</w:t>
            </w:r>
          </w:p>
        </w:tc>
        <w:tc>
          <w:tcPr>
            <w:tcW w:w="3330" w:type="dxa"/>
          </w:tcPr>
          <w:p w14:paraId="303E3645" w14:textId="77777777" w:rsidR="00333ADE" w:rsidRPr="000D2F7F" w:rsidRDefault="00E43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8"/>
              <w:jc w:val="center"/>
              <w:rPr>
                <w:rFonts w:ascii="Calibri" w:eastAsia="Open Sans" w:hAnsi="Calibri" w:cs="Calibri"/>
                <w:color w:val="000000"/>
                <w:sz w:val="20"/>
                <w:szCs w:val="2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sz w:val="20"/>
                <w:szCs w:val="20"/>
                <w:lang w:val="es-MX"/>
              </w:rPr>
              <w:t>Manejo de la Conducta</w:t>
            </w:r>
          </w:p>
          <w:p w14:paraId="1C3FB8E9" w14:textId="77777777" w:rsidR="00E43455" w:rsidRPr="000D2F7F" w:rsidRDefault="00E43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8"/>
              <w:jc w:val="center"/>
              <w:rPr>
                <w:rFonts w:ascii="Calibri" w:eastAsia="Open Sans" w:hAnsi="Calibri" w:cs="Calibri"/>
                <w:color w:val="000000"/>
                <w:sz w:val="20"/>
                <w:szCs w:val="2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sz w:val="20"/>
                <w:szCs w:val="20"/>
                <w:lang w:val="es-MX"/>
              </w:rPr>
              <w:t>Productividad</w:t>
            </w:r>
          </w:p>
          <w:p w14:paraId="27C0FD2E" w14:textId="134EFE96" w:rsidR="00E43455" w:rsidRPr="000D2F7F" w:rsidRDefault="00E43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8"/>
              <w:jc w:val="center"/>
              <w:rPr>
                <w:rFonts w:ascii="Calibri" w:eastAsia="Open Sans" w:hAnsi="Calibri" w:cs="Calibri"/>
                <w:color w:val="000000"/>
                <w:sz w:val="20"/>
                <w:szCs w:val="2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sz w:val="20"/>
                <w:szCs w:val="20"/>
                <w:lang w:val="es-MX"/>
              </w:rPr>
              <w:t>Formatos Didácticos para el Aprendizaje</w:t>
            </w:r>
          </w:p>
        </w:tc>
        <w:tc>
          <w:tcPr>
            <w:tcW w:w="2790" w:type="dxa"/>
          </w:tcPr>
          <w:p w14:paraId="31BD908C" w14:textId="32548DE5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center"/>
              <w:rPr>
                <w:rFonts w:ascii="Calibri" w:eastAsia="Open Sans" w:hAnsi="Calibri" w:cs="Calibri"/>
                <w:color w:val="000000"/>
                <w:sz w:val="20"/>
                <w:szCs w:val="2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sz w:val="20"/>
                <w:szCs w:val="20"/>
                <w:lang w:val="es-MX"/>
              </w:rPr>
              <w:t xml:space="preserve">Desarrollo de </w:t>
            </w:r>
            <w:r w:rsidR="00E43455" w:rsidRPr="000D2F7F">
              <w:rPr>
                <w:rFonts w:ascii="Calibri" w:eastAsia="Open Sans" w:hAnsi="Calibri" w:cs="Calibri"/>
                <w:color w:val="000000"/>
                <w:sz w:val="20"/>
                <w:szCs w:val="20"/>
                <w:lang w:val="es-MX"/>
              </w:rPr>
              <w:t>C</w:t>
            </w:r>
            <w:r w:rsidRPr="000D2F7F">
              <w:rPr>
                <w:rFonts w:ascii="Calibri" w:eastAsia="Open Sans" w:hAnsi="Calibri" w:cs="Calibri"/>
                <w:color w:val="000000"/>
                <w:sz w:val="20"/>
                <w:szCs w:val="20"/>
                <w:lang w:val="es-MX"/>
              </w:rPr>
              <w:t>oncepto</w:t>
            </w:r>
            <w:r w:rsidR="00E43455" w:rsidRPr="000D2F7F">
              <w:rPr>
                <w:rFonts w:ascii="Calibri" w:eastAsia="Open Sans" w:hAnsi="Calibri" w:cs="Calibri"/>
                <w:color w:val="000000"/>
                <w:sz w:val="20"/>
                <w:szCs w:val="20"/>
                <w:lang w:val="es-MX"/>
              </w:rPr>
              <w:t>s</w:t>
            </w:r>
          </w:p>
          <w:p w14:paraId="505F2599" w14:textId="79C6CF9F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center"/>
              <w:rPr>
                <w:rFonts w:ascii="Calibri" w:eastAsia="Open Sans" w:hAnsi="Calibri" w:cs="Calibri"/>
                <w:color w:val="000000"/>
                <w:sz w:val="20"/>
                <w:szCs w:val="2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sz w:val="20"/>
                <w:szCs w:val="20"/>
                <w:lang w:val="es-MX"/>
              </w:rPr>
              <w:t xml:space="preserve">Calidad de la </w:t>
            </w:r>
            <w:r w:rsidR="00E43455" w:rsidRPr="000D2F7F">
              <w:rPr>
                <w:rFonts w:ascii="Calibri" w:eastAsia="Open Sans" w:hAnsi="Calibri" w:cs="Calibri"/>
                <w:color w:val="000000"/>
                <w:sz w:val="20"/>
                <w:szCs w:val="20"/>
                <w:lang w:val="es-MX"/>
              </w:rPr>
              <w:t>R</w:t>
            </w:r>
            <w:r w:rsidRPr="000D2F7F">
              <w:rPr>
                <w:rFonts w:ascii="Calibri" w:eastAsia="Open Sans" w:hAnsi="Calibri" w:cs="Calibri"/>
                <w:color w:val="000000"/>
                <w:sz w:val="20"/>
                <w:szCs w:val="20"/>
                <w:lang w:val="es-MX"/>
              </w:rPr>
              <w:t>etroalimentación</w:t>
            </w:r>
          </w:p>
          <w:p w14:paraId="6D323725" w14:textId="1643E62A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center"/>
              <w:rPr>
                <w:rFonts w:ascii="Calibri" w:eastAsia="Open Sans" w:hAnsi="Calibri" w:cs="Calibri"/>
                <w:color w:val="000000"/>
                <w:sz w:val="20"/>
                <w:szCs w:val="20"/>
              </w:rPr>
            </w:pPr>
            <w:r w:rsidRPr="000D2F7F">
              <w:rPr>
                <w:rFonts w:ascii="Calibri" w:eastAsia="Open Sans" w:hAnsi="Calibri" w:cs="Calibri"/>
                <w:color w:val="000000"/>
                <w:sz w:val="20"/>
                <w:szCs w:val="20"/>
              </w:rPr>
              <w:t xml:space="preserve">Modelado del </w:t>
            </w:r>
            <w:r w:rsidR="00E43455" w:rsidRPr="000D2F7F">
              <w:rPr>
                <w:rFonts w:ascii="Calibri" w:eastAsia="Open Sans" w:hAnsi="Calibri" w:cs="Calibri"/>
                <w:color w:val="000000"/>
                <w:sz w:val="20"/>
                <w:szCs w:val="20"/>
              </w:rPr>
              <w:t>L</w:t>
            </w:r>
            <w:r w:rsidRPr="000D2F7F">
              <w:rPr>
                <w:rFonts w:ascii="Calibri" w:eastAsia="Open Sans" w:hAnsi="Calibri" w:cs="Calibri"/>
                <w:color w:val="000000"/>
                <w:sz w:val="20"/>
                <w:szCs w:val="20"/>
              </w:rPr>
              <w:t>enguaje</w:t>
            </w:r>
          </w:p>
        </w:tc>
      </w:tr>
    </w:tbl>
    <w:p w14:paraId="285C0501" w14:textId="6B3CAAAB" w:rsidR="00E43455" w:rsidRPr="000D2F7F" w:rsidRDefault="00E43455">
      <w:pPr>
        <w:widowControl w:val="0"/>
        <w:spacing w:line="240" w:lineRule="auto"/>
        <w:ind w:right="806"/>
        <w:rPr>
          <w:rFonts w:ascii="Calibri" w:eastAsia="Open Sans" w:hAnsi="Calibri" w:cs="Calibri"/>
          <w:sz w:val="18"/>
          <w:szCs w:val="16"/>
        </w:rPr>
      </w:pPr>
    </w:p>
    <w:tbl>
      <w:tblPr>
        <w:tblStyle w:val="af"/>
        <w:tblW w:w="10800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333ADE" w:rsidRPr="000D2F7F" w14:paraId="5C1FEF7C" w14:textId="77777777">
        <w:trPr>
          <w:trHeight w:val="25"/>
        </w:trPr>
        <w:tc>
          <w:tcPr>
            <w:tcW w:w="10800" w:type="dxa"/>
            <w:shd w:val="clear" w:color="auto" w:fill="33CCCC"/>
          </w:tcPr>
          <w:p w14:paraId="0D324223" w14:textId="1FF82E60" w:rsidR="00333ADE" w:rsidRPr="000D2F7F" w:rsidRDefault="005F1185">
            <w:pPr>
              <w:widowControl w:val="0"/>
              <w:jc w:val="center"/>
              <w:rPr>
                <w:rFonts w:ascii="Calibri" w:eastAsia="Open Sans" w:hAnsi="Calibri" w:cs="Calibri"/>
                <w:b/>
                <w:sz w:val="20"/>
                <w:szCs w:val="20"/>
              </w:rPr>
            </w:pPr>
            <w:r w:rsidRPr="000D2F7F">
              <w:rPr>
                <w:rFonts w:ascii="Calibri" w:eastAsia="Open Sans" w:hAnsi="Calibri" w:cs="Calibri"/>
                <w:b/>
                <w:sz w:val="20"/>
                <w:szCs w:val="20"/>
              </w:rPr>
              <w:t>TENGA EN CUENTA</w:t>
            </w:r>
          </w:p>
        </w:tc>
      </w:tr>
      <w:tr w:rsidR="00333ADE" w:rsidRPr="000D2F7F" w14:paraId="08B0DDF1" w14:textId="77777777" w:rsidTr="005D5B8B">
        <w:trPr>
          <w:trHeight w:val="18"/>
        </w:trPr>
        <w:tc>
          <w:tcPr>
            <w:tcW w:w="10800" w:type="dxa"/>
          </w:tcPr>
          <w:p w14:paraId="448B8529" w14:textId="77777777" w:rsidR="005D5B8B" w:rsidRPr="000D2F7F" w:rsidRDefault="005F1185" w:rsidP="005D5B8B">
            <w:pPr>
              <w:widowControl w:val="0"/>
              <w:shd w:val="clear" w:color="auto" w:fill="FFFFFF"/>
              <w:rPr>
                <w:rFonts w:ascii="Calibri" w:eastAsia="Open Sans" w:hAnsi="Calibri" w:cs="Calibri"/>
                <w:sz w:val="20"/>
                <w:szCs w:val="20"/>
                <w:lang w:val="es-MX"/>
              </w:rPr>
            </w:pPr>
            <w:r w:rsidRPr="000D2F7F">
              <w:rPr>
                <w:rFonts w:ascii="Calibri" w:eastAsia="Open Sans" w:hAnsi="Calibri" w:cs="Calibri"/>
                <w:sz w:val="20"/>
                <w:szCs w:val="20"/>
                <w:lang w:val="es-MX"/>
              </w:rPr>
              <w:t>Hay diferentes maneras de reflexionar sobre la frecuencia de tus prácticas. Dependiendo de cómo decida utilizar esta guía de autorreflexión, podría tener diferentes respuestas.</w:t>
            </w:r>
          </w:p>
          <w:p w14:paraId="3E3AA4CA" w14:textId="77777777" w:rsidR="005D5B8B" w:rsidRPr="000D2F7F" w:rsidRDefault="005F1185" w:rsidP="005D5B8B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ind w:left="258" w:hanging="180"/>
              <w:rPr>
                <w:rFonts w:ascii="Calibri" w:eastAsia="Open Sans" w:hAnsi="Calibri" w:cs="Calibri"/>
                <w:sz w:val="20"/>
                <w:szCs w:val="20"/>
                <w:lang w:val="es-MX"/>
              </w:rPr>
            </w:pPr>
            <w:r w:rsidRPr="000D2F7F">
              <w:rPr>
                <w:rFonts w:ascii="Calibri" w:eastAsia="Open Sans" w:hAnsi="Calibri" w:cs="Calibri"/>
                <w:sz w:val="20"/>
                <w:szCs w:val="20"/>
                <w:lang w:val="es-MX"/>
              </w:rPr>
              <w:t>¿Con qué frecuencia ocurre algo durante todo el día?</w:t>
            </w:r>
          </w:p>
          <w:p w14:paraId="1CD3E97B" w14:textId="198C64A9" w:rsidR="00333ADE" w:rsidRPr="000D2F7F" w:rsidRDefault="005F1185" w:rsidP="00141181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ind w:left="258" w:hanging="180"/>
              <w:rPr>
                <w:rFonts w:ascii="Calibri" w:eastAsia="Open Sans" w:hAnsi="Calibri" w:cs="Calibri"/>
                <w:sz w:val="20"/>
                <w:szCs w:val="20"/>
                <w:lang w:val="es-MX"/>
              </w:rPr>
            </w:pPr>
            <w:r w:rsidRPr="000D2F7F">
              <w:rPr>
                <w:rFonts w:ascii="Calibri" w:eastAsia="Open Sans" w:hAnsi="Calibri" w:cs="Calibri"/>
                <w:sz w:val="20"/>
                <w:szCs w:val="20"/>
                <w:lang w:val="es-MX"/>
              </w:rPr>
              <w:t>¿Con qué frecuencia ocurre algo durante un momento del día (por ejemplo, transiciones, comidas, juego libre, tiempo en grupo,</w:t>
            </w:r>
            <w:r w:rsidR="00141181" w:rsidRPr="000D2F7F">
              <w:rPr>
                <w:rFonts w:ascii="Calibri" w:eastAsia="Open Sans" w:hAnsi="Calibri" w:cs="Calibri"/>
                <w:sz w:val="20"/>
                <w:szCs w:val="20"/>
                <w:lang w:val="es-MX"/>
              </w:rPr>
              <w:t xml:space="preserve"> </w:t>
            </w:r>
            <w:r w:rsidRPr="000D2F7F">
              <w:rPr>
                <w:rFonts w:ascii="Calibri" w:eastAsia="Open Sans" w:hAnsi="Calibri" w:cs="Calibri"/>
                <w:sz w:val="20"/>
                <w:szCs w:val="20"/>
                <w:lang w:val="es-MX"/>
              </w:rPr>
              <w:t>etc.)?</w:t>
            </w:r>
          </w:p>
        </w:tc>
      </w:tr>
    </w:tbl>
    <w:p w14:paraId="043F1A41" w14:textId="77777777" w:rsidR="005F1185" w:rsidRPr="000D2F7F" w:rsidRDefault="005F11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360"/>
        <w:rPr>
          <w:rFonts w:ascii="Calibri" w:eastAsia="Open Sans" w:hAnsi="Calibri" w:cs="Calibri"/>
          <w:color w:val="000000"/>
          <w:lang w:val="es-MX"/>
        </w:rPr>
      </w:pPr>
    </w:p>
    <w:p w14:paraId="299264CA" w14:textId="77777777" w:rsidR="0043180D" w:rsidRDefault="004318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360"/>
        <w:rPr>
          <w:rFonts w:ascii="Calibri" w:eastAsia="Open Sans" w:hAnsi="Calibri" w:cs="Calibri"/>
          <w:color w:val="000000"/>
          <w:lang w:val="es-MX"/>
        </w:rPr>
      </w:pPr>
    </w:p>
    <w:p w14:paraId="5B452D64" w14:textId="77777777" w:rsidR="008C50F1" w:rsidRDefault="008C50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360"/>
        <w:rPr>
          <w:rFonts w:ascii="Calibri" w:eastAsia="Open Sans" w:hAnsi="Calibri" w:cs="Calibri"/>
          <w:color w:val="000000"/>
          <w:lang w:val="es-MX"/>
        </w:rPr>
      </w:pPr>
    </w:p>
    <w:p w14:paraId="03DEEFD5" w14:textId="7DF280D3" w:rsidR="00333ADE" w:rsidRPr="000D2F7F" w:rsidRDefault="005F11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360"/>
        <w:rPr>
          <w:rFonts w:ascii="Calibri" w:eastAsia="Open Sans" w:hAnsi="Calibri" w:cs="Calibri"/>
          <w:color w:val="000000"/>
          <w:lang w:val="es-MX"/>
        </w:rPr>
      </w:pPr>
      <w:r w:rsidRPr="000D2F7F">
        <w:rPr>
          <w:rFonts w:ascii="Calibri" w:eastAsia="Open Sans" w:hAnsi="Calibri" w:cs="Calibri"/>
          <w:color w:val="000000"/>
          <w:lang w:val="es-MX"/>
        </w:rPr>
        <w:lastRenderedPageBreak/>
        <w:t xml:space="preserve">El </w:t>
      </w:r>
      <w:r w:rsidR="00C652C2" w:rsidRPr="000D2F7F">
        <w:rPr>
          <w:rFonts w:ascii="Calibri" w:eastAsia="Open Sans" w:hAnsi="Calibri" w:cs="Calibri"/>
          <w:color w:val="000000"/>
          <w:lang w:val="es-MX"/>
        </w:rPr>
        <w:t>d</w:t>
      </w:r>
      <w:r w:rsidRPr="000D2F7F">
        <w:rPr>
          <w:rFonts w:ascii="Calibri" w:eastAsia="Open Sans" w:hAnsi="Calibri" w:cs="Calibri"/>
          <w:color w:val="000000"/>
          <w:lang w:val="es-MX"/>
        </w:rPr>
        <w:t>ominio</w:t>
      </w:r>
      <w:r w:rsidRPr="000D2F7F">
        <w:rPr>
          <w:rFonts w:ascii="Calibri" w:eastAsia="Open Sans" w:hAnsi="Calibri" w:cs="Calibri"/>
          <w:b/>
          <w:color w:val="000000"/>
          <w:lang w:val="es-MX"/>
        </w:rPr>
        <w:t xml:space="preserve"> Apoyo Emocional </w:t>
      </w:r>
      <w:r w:rsidRPr="000D2F7F">
        <w:rPr>
          <w:rFonts w:ascii="Calibri" w:eastAsia="Open Sans" w:hAnsi="Calibri" w:cs="Calibri"/>
          <w:color w:val="000000"/>
          <w:lang w:val="es-MX"/>
        </w:rPr>
        <w:t>evalúa las interacciones entre maestr</w:t>
      </w:r>
      <w:r w:rsidR="00BF1B94" w:rsidRPr="000D2F7F">
        <w:rPr>
          <w:rFonts w:ascii="Calibri" w:eastAsia="Open Sans" w:hAnsi="Calibri" w:cs="Calibri"/>
          <w:color w:val="000000"/>
          <w:lang w:val="es-MX"/>
        </w:rPr>
        <w:t>a</w:t>
      </w:r>
      <w:r w:rsidRPr="000D2F7F">
        <w:rPr>
          <w:rFonts w:ascii="Calibri" w:eastAsia="Open Sans" w:hAnsi="Calibri" w:cs="Calibri"/>
          <w:color w:val="000000"/>
          <w:lang w:val="es-MX"/>
        </w:rPr>
        <w:t>s y niños que promueven un ambiente positivo en</w:t>
      </w:r>
      <w:r w:rsidRPr="000D2F7F">
        <w:rPr>
          <w:rFonts w:ascii="Calibri" w:eastAsia="Open Sans" w:hAnsi="Calibri" w:cs="Calibri"/>
          <w:lang w:val="es-MX"/>
        </w:rPr>
        <w:t xml:space="preserve"> el </w:t>
      </w:r>
      <w:r w:rsidR="00BF1B94" w:rsidRPr="000D2F7F">
        <w:rPr>
          <w:rFonts w:ascii="Calibri" w:eastAsia="Open Sans" w:hAnsi="Calibri" w:cs="Calibri"/>
          <w:lang w:val="es-MX"/>
        </w:rPr>
        <w:t>salón</w:t>
      </w:r>
      <w:r w:rsidRPr="000D2F7F">
        <w:rPr>
          <w:rFonts w:ascii="Calibri" w:eastAsia="Open Sans" w:hAnsi="Calibri" w:cs="Calibri"/>
          <w:lang w:val="es-MX"/>
        </w:rPr>
        <w:t>, incluyendo relaciones positivas y respeto entre maestr</w:t>
      </w:r>
      <w:r w:rsidR="00BF1B94" w:rsidRPr="000D2F7F">
        <w:rPr>
          <w:rFonts w:ascii="Calibri" w:eastAsia="Open Sans" w:hAnsi="Calibri" w:cs="Calibri"/>
          <w:lang w:val="es-MX"/>
        </w:rPr>
        <w:t>a</w:t>
      </w:r>
      <w:r w:rsidRPr="000D2F7F">
        <w:rPr>
          <w:rFonts w:ascii="Calibri" w:eastAsia="Open Sans" w:hAnsi="Calibri" w:cs="Calibri"/>
          <w:lang w:val="es-MX"/>
        </w:rPr>
        <w:t xml:space="preserve">s, niños y compañeros. Este dominio mide el reconocimiento de los sentimientos o emociones de los niños por parte de </w:t>
      </w:r>
      <w:r w:rsidR="00BF1B94" w:rsidRPr="000D2F7F">
        <w:rPr>
          <w:rFonts w:ascii="Calibri" w:eastAsia="Open Sans" w:hAnsi="Calibri" w:cs="Calibri"/>
          <w:lang w:val="es-MX"/>
        </w:rPr>
        <w:t>las maestras</w:t>
      </w:r>
      <w:r w:rsidRPr="000D2F7F">
        <w:rPr>
          <w:rFonts w:ascii="Calibri" w:eastAsia="Open Sans" w:hAnsi="Calibri" w:cs="Calibri"/>
          <w:lang w:val="es-MX"/>
        </w:rPr>
        <w:t xml:space="preserve">, su capacidad de respuesta a los niños, la conciencia y el apoyo de las necesidades académicas, sociales y emocionales de los niños, la promoción de la independencia de los niños y el énfasis en los intereses, ideas y puntos de vista de los niños. </w:t>
      </w:r>
    </w:p>
    <w:p w14:paraId="1AA3650B" w14:textId="487D7C1E" w:rsidR="00333ADE" w:rsidRPr="000D2F7F" w:rsidRDefault="00D528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498"/>
        <w:jc w:val="center"/>
        <w:rPr>
          <w:rFonts w:ascii="Calibri" w:eastAsia="Open Sans" w:hAnsi="Calibri" w:cs="Calibri"/>
        </w:rPr>
      </w:pPr>
      <w:r w:rsidRPr="000D2F7F">
        <w:rPr>
          <w:rFonts w:ascii="Calibri" w:hAnsi="Calibri" w:cs="Calibri"/>
          <w:noProof/>
          <w:lang w:val="en-US"/>
        </w:rPr>
        <w:drawing>
          <wp:anchor distT="0" distB="0" distL="114300" distR="114300" simplePos="0" relativeHeight="251661824" behindDoc="1" locked="0" layoutInCell="1" allowOverlap="1" wp14:anchorId="6555B641" wp14:editId="1704DB03">
            <wp:simplePos x="0" y="0"/>
            <wp:positionH relativeFrom="margin">
              <wp:posOffset>1127760</wp:posOffset>
            </wp:positionH>
            <wp:positionV relativeFrom="paragraph">
              <wp:posOffset>1270</wp:posOffset>
            </wp:positionV>
            <wp:extent cx="4792980" cy="1437640"/>
            <wp:effectExtent l="0" t="0" r="7620" b="0"/>
            <wp:wrapTight wrapText="bothSides">
              <wp:wrapPolygon edited="0">
                <wp:start x="0" y="0"/>
                <wp:lineTo x="0" y="21180"/>
                <wp:lineTo x="21548" y="21180"/>
                <wp:lineTo x="21548" y="0"/>
                <wp:lineTo x="0" y="0"/>
              </wp:wrapPolygon>
            </wp:wrapTight>
            <wp:docPr id="1364202333" name="Picture 1" descr="A computer screen 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202333" name="Picture 1" descr="A computer screen shot of a computer screen&#10;&#10;Description automatically generated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92980" cy="1437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82659" w14:textId="77777777" w:rsidR="00333ADE" w:rsidRPr="000D2F7F" w:rsidRDefault="00333A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498"/>
        <w:rPr>
          <w:rFonts w:ascii="Calibri" w:eastAsia="Open Sans" w:hAnsi="Calibri" w:cs="Calibri"/>
        </w:rPr>
      </w:pPr>
    </w:p>
    <w:p w14:paraId="6A417DA2" w14:textId="77777777" w:rsidR="006F5619" w:rsidRPr="000D2F7F" w:rsidRDefault="006F5619" w:rsidP="006F5619">
      <w:pPr>
        <w:rPr>
          <w:rFonts w:ascii="Calibri" w:eastAsia="Open Sans" w:hAnsi="Calibri" w:cs="Calibri"/>
        </w:rPr>
      </w:pPr>
    </w:p>
    <w:p w14:paraId="773787A2" w14:textId="77777777" w:rsidR="006F5619" w:rsidRPr="000D2F7F" w:rsidRDefault="006F5619" w:rsidP="006F5619">
      <w:pPr>
        <w:rPr>
          <w:rFonts w:ascii="Calibri" w:eastAsia="Open Sans" w:hAnsi="Calibri" w:cs="Calibri"/>
        </w:rPr>
      </w:pPr>
    </w:p>
    <w:p w14:paraId="405DADA6" w14:textId="294224DE" w:rsidR="005E323E" w:rsidRPr="000D2F7F" w:rsidRDefault="005E323E" w:rsidP="006F5619">
      <w:pPr>
        <w:rPr>
          <w:rFonts w:ascii="Calibri" w:eastAsia="Open Sans" w:hAnsi="Calibri" w:cs="Calibri"/>
        </w:rPr>
      </w:pPr>
    </w:p>
    <w:p w14:paraId="698D10FE" w14:textId="1CF1903E" w:rsidR="005D5B8B" w:rsidRPr="000D2F7F" w:rsidRDefault="005D5B8B" w:rsidP="006F5619">
      <w:pPr>
        <w:rPr>
          <w:rFonts w:ascii="Calibri" w:eastAsia="Open Sans" w:hAnsi="Calibri" w:cs="Calibri"/>
        </w:rPr>
      </w:pPr>
    </w:p>
    <w:p w14:paraId="7A3758DC" w14:textId="3D2782CF" w:rsidR="005D5B8B" w:rsidRPr="000D2F7F" w:rsidRDefault="005D5B8B" w:rsidP="006F5619">
      <w:pPr>
        <w:rPr>
          <w:rFonts w:ascii="Calibri" w:eastAsia="Open Sans" w:hAnsi="Calibri" w:cs="Calibri"/>
        </w:rPr>
      </w:pPr>
    </w:p>
    <w:p w14:paraId="58AB9837" w14:textId="685D366F" w:rsidR="005D5B8B" w:rsidRPr="000D2F7F" w:rsidRDefault="005D5B8B" w:rsidP="006F5619">
      <w:pPr>
        <w:rPr>
          <w:rFonts w:ascii="Calibri" w:eastAsia="Open Sans" w:hAnsi="Calibri" w:cs="Calibri"/>
        </w:rPr>
      </w:pPr>
    </w:p>
    <w:tbl>
      <w:tblPr>
        <w:tblStyle w:val="af0"/>
        <w:tblW w:w="10800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20"/>
        <w:gridCol w:w="1080"/>
        <w:gridCol w:w="1440"/>
        <w:gridCol w:w="1260"/>
      </w:tblGrid>
      <w:tr w:rsidR="00333ADE" w:rsidRPr="000D2F7F" w14:paraId="66038377" w14:textId="77777777">
        <w:trPr>
          <w:trHeight w:val="2049"/>
        </w:trPr>
        <w:tc>
          <w:tcPr>
            <w:tcW w:w="10800" w:type="dxa"/>
            <w:gridSpan w:val="4"/>
          </w:tcPr>
          <w:p w14:paraId="7B93E584" w14:textId="692948C9" w:rsidR="00333ADE" w:rsidRPr="000D2F7F" w:rsidRDefault="004E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Open Sans" w:hAnsi="Calibri" w:cs="Calibri"/>
                <w:lang w:val="es-MX"/>
              </w:rPr>
            </w:pPr>
            <w:r w:rsidRPr="000D2F7F">
              <w:rPr>
                <w:rFonts w:ascii="Calibri" w:eastAsia="Open Sans" w:hAnsi="Calibri" w:cs="Calibri"/>
                <w:bCs/>
                <w:color w:val="000000" w:themeColor="text1"/>
              </w:rPr>
              <w:t>La dimensión</w:t>
            </w:r>
            <w:r w:rsidR="005F1185" w:rsidRPr="000D2F7F">
              <w:rPr>
                <w:rFonts w:ascii="Calibri" w:eastAsia="Open Sans" w:hAnsi="Calibri" w:cs="Calibri"/>
                <w:b/>
                <w:color w:val="000000" w:themeColor="text1"/>
                <w:lang w:val="es-MX"/>
              </w:rPr>
              <w:t xml:space="preserve"> Clima Positivo </w:t>
            </w:r>
            <w:r w:rsidR="005F1185" w:rsidRPr="000D2F7F">
              <w:rPr>
                <w:rFonts w:ascii="Calibri" w:eastAsia="Open Sans" w:hAnsi="Calibri" w:cs="Calibri"/>
                <w:color w:val="000000" w:themeColor="text1"/>
                <w:lang w:val="es-MX"/>
              </w:rPr>
              <w:t xml:space="preserve">incluye los siguientes cuatro indicadores que reflejan la conexión entre </w:t>
            </w:r>
            <w:r w:rsidR="00BF1B94" w:rsidRPr="000D2F7F">
              <w:rPr>
                <w:rFonts w:ascii="Calibri" w:eastAsia="Open Sans" w:hAnsi="Calibri" w:cs="Calibri"/>
                <w:lang w:val="es-MX"/>
              </w:rPr>
              <w:t>las maestras</w:t>
            </w:r>
            <w:r w:rsidR="005F1185" w:rsidRPr="000D2F7F">
              <w:rPr>
                <w:rFonts w:ascii="Calibri" w:eastAsia="Open Sans" w:hAnsi="Calibri" w:cs="Calibri"/>
                <w:lang w:val="es-MX"/>
              </w:rPr>
              <w:t xml:space="preserve"> y los niños, y entre los niños, y la calidez, el respeto y el </w:t>
            </w:r>
            <w:r w:rsidR="00BF1B94" w:rsidRPr="000D2F7F">
              <w:rPr>
                <w:rFonts w:ascii="Calibri" w:eastAsia="Open Sans" w:hAnsi="Calibri" w:cs="Calibri"/>
                <w:lang w:val="es-MX"/>
              </w:rPr>
              <w:t>gozo</w:t>
            </w:r>
            <w:r w:rsidR="005F1185" w:rsidRPr="000D2F7F">
              <w:rPr>
                <w:rFonts w:ascii="Calibri" w:eastAsia="Open Sans" w:hAnsi="Calibri" w:cs="Calibri"/>
                <w:lang w:val="es-MX"/>
              </w:rPr>
              <w:t xml:space="preserve"> comunicados verbal y no verbalmente.</w:t>
            </w:r>
          </w:p>
          <w:p w14:paraId="73D8FA34" w14:textId="282C72C6" w:rsidR="00333ADE" w:rsidRPr="000D2F7F" w:rsidRDefault="00321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alibri" w:eastAsia="Open Sans" w:hAnsi="Calibri" w:cs="Calibri"/>
                <w:b/>
              </w:rPr>
            </w:pPr>
            <w:r w:rsidRPr="000D2F7F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4C3BCBCD" wp14:editId="043C101D">
                  <wp:extent cx="4069080" cy="1126190"/>
                  <wp:effectExtent l="0" t="0" r="7620" b="0"/>
                  <wp:docPr id="2117661129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661129" name="Picture 1" descr="A screenshot of a computer&#10;&#10;Description automatically generated"/>
                          <pic:cNvPicPr/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107138" cy="1136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ADE" w:rsidRPr="000D2F7F" w14:paraId="22685976" w14:textId="77777777" w:rsidTr="000D64D4">
        <w:trPr>
          <w:trHeight w:val="60"/>
        </w:trPr>
        <w:tc>
          <w:tcPr>
            <w:tcW w:w="7020" w:type="dxa"/>
            <w:shd w:val="clear" w:color="auto" w:fill="33CCCC"/>
          </w:tcPr>
          <w:p w14:paraId="2FD75FB2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76A5AF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33CCCC"/>
          </w:tcPr>
          <w:p w14:paraId="747F05FB" w14:textId="77777777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Open Sans" w:hAnsi="Calibri" w:cs="Calibri"/>
                <w:sz w:val="16"/>
                <w:szCs w:val="16"/>
              </w:rPr>
            </w:pPr>
            <w:r w:rsidRPr="000D2F7F">
              <w:rPr>
                <w:rFonts w:ascii="Calibri" w:eastAsia="Open Sans" w:hAnsi="Calibri" w:cs="Calibri"/>
                <w:sz w:val="16"/>
                <w:szCs w:val="16"/>
              </w:rPr>
              <w:t>Raramente</w:t>
            </w:r>
          </w:p>
        </w:tc>
        <w:tc>
          <w:tcPr>
            <w:tcW w:w="1440" w:type="dxa"/>
            <w:shd w:val="clear" w:color="auto" w:fill="33CCCC"/>
          </w:tcPr>
          <w:p w14:paraId="4815519D" w14:textId="77777777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Open Sans" w:hAnsi="Calibri" w:cs="Calibri"/>
                <w:sz w:val="16"/>
                <w:szCs w:val="16"/>
              </w:rPr>
            </w:pPr>
            <w:r w:rsidRPr="000D2F7F">
              <w:rPr>
                <w:rFonts w:ascii="Calibri" w:eastAsia="Open Sans" w:hAnsi="Calibri" w:cs="Calibri"/>
                <w:sz w:val="16"/>
                <w:szCs w:val="16"/>
              </w:rPr>
              <w:t>Ocasionalmente</w:t>
            </w:r>
          </w:p>
        </w:tc>
        <w:tc>
          <w:tcPr>
            <w:tcW w:w="1260" w:type="dxa"/>
            <w:shd w:val="clear" w:color="auto" w:fill="33CCCC"/>
          </w:tcPr>
          <w:p w14:paraId="74E8CF5F" w14:textId="77777777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Open Sans" w:hAnsi="Calibri" w:cs="Calibri"/>
                <w:sz w:val="16"/>
                <w:szCs w:val="16"/>
              </w:rPr>
            </w:pPr>
            <w:r w:rsidRPr="000D2F7F">
              <w:rPr>
                <w:rFonts w:ascii="Calibri" w:eastAsia="Open Sans" w:hAnsi="Calibri" w:cs="Calibri"/>
                <w:sz w:val="16"/>
                <w:szCs w:val="16"/>
              </w:rPr>
              <w:t>Regularmente</w:t>
            </w:r>
          </w:p>
        </w:tc>
      </w:tr>
      <w:tr w:rsidR="00333ADE" w:rsidRPr="000D2F7F" w14:paraId="5E18B4D1" w14:textId="77777777" w:rsidTr="000D64D4">
        <w:trPr>
          <w:trHeight w:val="350"/>
        </w:trPr>
        <w:tc>
          <w:tcPr>
            <w:tcW w:w="7020" w:type="dxa"/>
          </w:tcPr>
          <w:p w14:paraId="183CD7B7" w14:textId="77777777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>Me siento</w:t>
            </w:r>
            <w:r w:rsidRPr="000D2F7F">
              <w:rPr>
                <w:rFonts w:ascii="Calibri" w:eastAsia="Open Sans" w:hAnsi="Calibri" w:cs="Calibri"/>
                <w:lang w:val="es-MX"/>
              </w:rPr>
              <w:t xml:space="preserve"> o </w:t>
            </w: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>me paro cerca de los niños y participo en actividades y rutinas con ellos.</w:t>
            </w:r>
          </w:p>
        </w:tc>
        <w:tc>
          <w:tcPr>
            <w:tcW w:w="1080" w:type="dxa"/>
          </w:tcPr>
          <w:p w14:paraId="712C44C5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440" w:type="dxa"/>
          </w:tcPr>
          <w:p w14:paraId="4A5729BC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260" w:type="dxa"/>
          </w:tcPr>
          <w:p w14:paraId="0CE8E7FE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</w:tr>
      <w:tr w:rsidR="00333ADE" w:rsidRPr="000D2F7F" w14:paraId="65F59BD4" w14:textId="77777777" w:rsidTr="000D64D4">
        <w:trPr>
          <w:trHeight w:val="341"/>
        </w:trPr>
        <w:tc>
          <w:tcPr>
            <w:tcW w:w="7020" w:type="dxa"/>
          </w:tcPr>
          <w:p w14:paraId="74DDA2F2" w14:textId="77777777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>Sonrío y me río con los niños frecuentemente.</w:t>
            </w:r>
          </w:p>
        </w:tc>
        <w:tc>
          <w:tcPr>
            <w:tcW w:w="1080" w:type="dxa"/>
          </w:tcPr>
          <w:p w14:paraId="75C102C4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440" w:type="dxa"/>
          </w:tcPr>
          <w:p w14:paraId="089405EE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260" w:type="dxa"/>
          </w:tcPr>
          <w:p w14:paraId="31B41E27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</w:tr>
      <w:tr w:rsidR="00333ADE" w:rsidRPr="000D2F7F" w14:paraId="5D167B15" w14:textId="77777777" w:rsidTr="000D64D4">
        <w:trPr>
          <w:trHeight w:val="620"/>
        </w:trPr>
        <w:tc>
          <w:tcPr>
            <w:tcW w:w="7020" w:type="dxa"/>
          </w:tcPr>
          <w:p w14:paraId="1A67EFCE" w14:textId="6BB19421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Open Sans" w:hAnsi="Calibri" w:cs="Calibri"/>
                <w:lang w:val="es-MX"/>
              </w:rPr>
            </w:pPr>
            <w:r w:rsidRPr="000D2F7F">
              <w:rPr>
                <w:rFonts w:ascii="Calibri" w:eastAsia="Open Sans" w:hAnsi="Calibri" w:cs="Calibri"/>
                <w:lang w:val="es-MX"/>
              </w:rPr>
              <w:t>Comparto afecto verbal y no verbal con los niños (p</w:t>
            </w:r>
            <w:r w:rsidR="00BF1B94" w:rsidRPr="000D2F7F">
              <w:rPr>
                <w:rFonts w:ascii="Calibri" w:eastAsia="Open Sans" w:hAnsi="Calibri" w:cs="Calibri"/>
                <w:lang w:val="es-MX"/>
              </w:rPr>
              <w:t>or ejemplo,</w:t>
            </w:r>
            <w:r w:rsidRPr="000D2F7F">
              <w:rPr>
                <w:rFonts w:ascii="Calibri" w:eastAsia="Open Sans" w:hAnsi="Calibri" w:cs="Calibri"/>
                <w:lang w:val="es-MX"/>
              </w:rPr>
              <w:t xml:space="preserve"> </w:t>
            </w:r>
            <w:r w:rsidR="00FD109B" w:rsidRPr="000D2F7F">
              <w:rPr>
                <w:rFonts w:ascii="Calibri" w:eastAsia="Open Sans" w:hAnsi="Calibri" w:cs="Calibri"/>
                <w:lang w:val="es-MX"/>
              </w:rPr>
              <w:t>''¡Chó</w:t>
            </w:r>
            <w:r w:rsidR="216EB0D1" w:rsidRPr="000D2F7F">
              <w:rPr>
                <w:rFonts w:ascii="Calibri" w:eastAsia="Open Sans" w:hAnsi="Calibri" w:cs="Calibri"/>
                <w:lang w:val="es-MX"/>
              </w:rPr>
              <w:t>ca</w:t>
            </w:r>
            <w:r w:rsidR="00FD109B" w:rsidRPr="000D2F7F">
              <w:rPr>
                <w:rFonts w:ascii="Calibri" w:eastAsia="Open Sans" w:hAnsi="Calibri" w:cs="Calibri"/>
                <w:lang w:val="es-MX"/>
              </w:rPr>
              <w:t xml:space="preserve">la!'', </w:t>
            </w:r>
            <w:r w:rsidRPr="000D2F7F">
              <w:rPr>
                <w:rFonts w:ascii="Calibri" w:eastAsia="Open Sans" w:hAnsi="Calibri" w:cs="Calibri"/>
                <w:lang w:val="es-MX"/>
              </w:rPr>
              <w:t>abrazos,</w:t>
            </w:r>
            <w:r w:rsidR="00BF1B94" w:rsidRPr="000D2F7F">
              <w:rPr>
                <w:rFonts w:ascii="Calibri" w:eastAsia="Open Sans" w:hAnsi="Calibri" w:cs="Calibri"/>
                <w:lang w:val="es-MX"/>
              </w:rPr>
              <w:t xml:space="preserve"> </w:t>
            </w:r>
            <w:r w:rsidRPr="000D2F7F">
              <w:rPr>
                <w:rFonts w:ascii="Calibri" w:eastAsia="Open Sans" w:hAnsi="Calibri" w:cs="Calibri"/>
                <w:lang w:val="es-MX"/>
              </w:rPr>
              <w:t>reconocimiento)</w:t>
            </w:r>
          </w:p>
        </w:tc>
        <w:tc>
          <w:tcPr>
            <w:tcW w:w="1080" w:type="dxa"/>
          </w:tcPr>
          <w:p w14:paraId="206778DF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440" w:type="dxa"/>
          </w:tcPr>
          <w:p w14:paraId="3C94BDFB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260" w:type="dxa"/>
          </w:tcPr>
          <w:p w14:paraId="31491E27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</w:tr>
      <w:tr w:rsidR="00333ADE" w:rsidRPr="000D2F7F" w14:paraId="4C1344F8" w14:textId="77777777" w:rsidTr="000D64D4">
        <w:trPr>
          <w:trHeight w:val="629"/>
        </w:trPr>
        <w:tc>
          <w:tcPr>
            <w:tcW w:w="7020" w:type="dxa"/>
          </w:tcPr>
          <w:p w14:paraId="427CC852" w14:textId="3D4B0CE8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Open Sans" w:hAnsi="Calibri" w:cs="Calibri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 w:themeColor="text1"/>
                <w:lang w:val="es-MX"/>
              </w:rPr>
              <w:t xml:space="preserve">Soy respetuoso cuando </w:t>
            </w:r>
            <w:r w:rsidRPr="000D2F7F">
              <w:rPr>
                <w:rFonts w:ascii="Calibri" w:eastAsia="Open Sans" w:hAnsi="Calibri" w:cs="Calibri"/>
                <w:lang w:val="es-MX"/>
              </w:rPr>
              <w:t xml:space="preserve">interactúo </w:t>
            </w:r>
            <w:r w:rsidRPr="000D2F7F">
              <w:rPr>
                <w:rFonts w:ascii="Calibri" w:eastAsia="Open Sans" w:hAnsi="Calibri" w:cs="Calibri"/>
                <w:color w:val="000000" w:themeColor="text1"/>
                <w:lang w:val="es-MX"/>
              </w:rPr>
              <w:t>con los niños</w:t>
            </w:r>
            <w:r w:rsidRPr="000D2F7F">
              <w:rPr>
                <w:rFonts w:ascii="Calibri" w:eastAsia="Open Sans" w:hAnsi="Calibri" w:cs="Calibri"/>
                <w:lang w:val="es-MX"/>
              </w:rPr>
              <w:t xml:space="preserve"> (</w:t>
            </w:r>
            <w:r w:rsidR="00BF1B94" w:rsidRPr="000D2F7F">
              <w:rPr>
                <w:rFonts w:ascii="Calibri" w:eastAsia="Open Sans" w:hAnsi="Calibri" w:cs="Calibri"/>
                <w:lang w:val="es-MX"/>
              </w:rPr>
              <w:t>por ejemplo</w:t>
            </w:r>
            <w:r w:rsidRPr="000D2F7F">
              <w:rPr>
                <w:rFonts w:ascii="Calibri" w:eastAsia="Open Sans" w:hAnsi="Calibri" w:cs="Calibri"/>
                <w:lang w:val="es-MX"/>
              </w:rPr>
              <w:t xml:space="preserve">, tono de voz cálido y tranquilo, uso </w:t>
            </w:r>
            <w:r w:rsidR="475720F7" w:rsidRPr="000D2F7F">
              <w:rPr>
                <w:rFonts w:ascii="Calibri" w:eastAsia="Open Sans" w:hAnsi="Calibri" w:cs="Calibri"/>
                <w:lang w:val="es-MX"/>
              </w:rPr>
              <w:t>los</w:t>
            </w:r>
            <w:r w:rsidRPr="000D2F7F">
              <w:rPr>
                <w:rFonts w:ascii="Calibri" w:eastAsia="Open Sans" w:hAnsi="Calibri" w:cs="Calibri"/>
                <w:lang w:val="es-MX"/>
              </w:rPr>
              <w:t xml:space="preserve"> nombres de niños, orientación corporal)</w:t>
            </w:r>
          </w:p>
        </w:tc>
        <w:tc>
          <w:tcPr>
            <w:tcW w:w="1080" w:type="dxa"/>
          </w:tcPr>
          <w:p w14:paraId="481DB6A6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440" w:type="dxa"/>
          </w:tcPr>
          <w:p w14:paraId="36F4D55F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260" w:type="dxa"/>
          </w:tcPr>
          <w:p w14:paraId="69AA79E5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</w:tr>
      <w:tr w:rsidR="00333ADE" w:rsidRPr="000D2F7F" w14:paraId="1B108741" w14:textId="77777777" w:rsidTr="000D2F7F">
        <w:trPr>
          <w:trHeight w:val="1537"/>
        </w:trPr>
        <w:tc>
          <w:tcPr>
            <w:tcW w:w="10800" w:type="dxa"/>
            <w:gridSpan w:val="4"/>
          </w:tcPr>
          <w:p w14:paraId="1A49C4D3" w14:textId="77777777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>¿Cómo construyo relaciones cálidas y de apoyo con cada niño con el que trabajo?</w:t>
            </w:r>
          </w:p>
        </w:tc>
      </w:tr>
      <w:tr w:rsidR="00333ADE" w:rsidRPr="000D2F7F" w14:paraId="76936E24" w14:textId="77777777" w:rsidTr="000D2F7F">
        <w:trPr>
          <w:trHeight w:val="1258"/>
        </w:trPr>
        <w:tc>
          <w:tcPr>
            <w:tcW w:w="10800" w:type="dxa"/>
            <w:gridSpan w:val="4"/>
          </w:tcPr>
          <w:p w14:paraId="64218FB8" w14:textId="77777777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>¿Cómo estoy fomentando las interacciones y relaciones positivas</w:t>
            </w:r>
            <w:r w:rsidRPr="000D2F7F">
              <w:rPr>
                <w:rFonts w:ascii="Calibri" w:eastAsia="Open Sans" w:hAnsi="Calibri" w:cs="Calibri"/>
                <w:lang w:val="es-MX"/>
              </w:rPr>
              <w:t xml:space="preserve"> entre</w:t>
            </w: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 los niños?</w:t>
            </w:r>
          </w:p>
        </w:tc>
      </w:tr>
    </w:tbl>
    <w:p w14:paraId="57972906" w14:textId="77777777" w:rsidR="00333ADE" w:rsidRPr="000D2F7F" w:rsidRDefault="00333ADE" w:rsidP="000D2F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Open Sans" w:hAnsi="Calibri" w:cs="Calibri"/>
          <w:lang w:val="es-MX"/>
        </w:rPr>
      </w:pPr>
    </w:p>
    <w:tbl>
      <w:tblPr>
        <w:tblStyle w:val="af1"/>
        <w:tblW w:w="10800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20"/>
        <w:gridCol w:w="1080"/>
        <w:gridCol w:w="1440"/>
        <w:gridCol w:w="1260"/>
      </w:tblGrid>
      <w:tr w:rsidR="00333ADE" w:rsidRPr="000D2F7F" w14:paraId="79264583" w14:textId="77777777">
        <w:trPr>
          <w:trHeight w:val="2040"/>
        </w:trPr>
        <w:tc>
          <w:tcPr>
            <w:tcW w:w="10800" w:type="dxa"/>
            <w:gridSpan w:val="4"/>
          </w:tcPr>
          <w:p w14:paraId="5D0D9DAD" w14:textId="028C8972" w:rsidR="00333ADE" w:rsidRPr="000D2F7F" w:rsidRDefault="004E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Open Sans" w:hAnsi="Calibri" w:cs="Calibri"/>
                <w:b/>
                <w:lang w:val="es-MX"/>
              </w:rPr>
            </w:pPr>
            <w:r w:rsidRPr="000D2F7F">
              <w:rPr>
                <w:rFonts w:ascii="Calibri" w:eastAsia="Open Sans" w:hAnsi="Calibri" w:cs="Calibri"/>
                <w:bCs/>
                <w:color w:val="000000" w:themeColor="text1"/>
              </w:rPr>
              <w:t>La dimensión</w:t>
            </w:r>
            <w:r w:rsidRPr="000D2F7F">
              <w:rPr>
                <w:rFonts w:ascii="Calibri" w:eastAsia="Open Sans" w:hAnsi="Calibri" w:cs="Calibri"/>
                <w:b/>
                <w:color w:val="000000" w:themeColor="text1"/>
                <w:lang w:val="es-MX"/>
              </w:rPr>
              <w:t xml:space="preserve"> </w:t>
            </w:r>
            <w:r w:rsidRPr="000D2F7F">
              <w:rPr>
                <w:rFonts w:ascii="Calibri" w:eastAsia="Open Sans" w:hAnsi="Calibri" w:cs="Calibri"/>
                <w:b/>
                <w:color w:val="000000"/>
                <w:lang w:val="es-MX"/>
              </w:rPr>
              <w:t>C</w:t>
            </w:r>
            <w:r w:rsidR="005F1185" w:rsidRPr="000D2F7F">
              <w:rPr>
                <w:rFonts w:ascii="Calibri" w:eastAsia="Open Sans" w:hAnsi="Calibri" w:cs="Calibri"/>
                <w:b/>
                <w:color w:val="000000"/>
                <w:lang w:val="es-MX"/>
              </w:rPr>
              <w:t xml:space="preserve">lima </w:t>
            </w:r>
            <w:r w:rsidRPr="000D2F7F">
              <w:rPr>
                <w:rFonts w:ascii="Calibri" w:eastAsia="Open Sans" w:hAnsi="Calibri" w:cs="Calibri"/>
                <w:b/>
                <w:color w:val="000000"/>
                <w:lang w:val="es-MX"/>
              </w:rPr>
              <w:t>N</w:t>
            </w:r>
            <w:r w:rsidR="005F1185" w:rsidRPr="000D2F7F">
              <w:rPr>
                <w:rFonts w:ascii="Calibri" w:eastAsia="Open Sans" w:hAnsi="Calibri" w:cs="Calibri"/>
                <w:b/>
                <w:color w:val="000000"/>
                <w:lang w:val="es-MX"/>
              </w:rPr>
              <w:t xml:space="preserve">egativo </w:t>
            </w:r>
            <w:r w:rsidR="005F1185" w:rsidRPr="000D2F7F">
              <w:rPr>
                <w:rFonts w:ascii="Calibri" w:eastAsia="Open Sans" w:hAnsi="Calibri" w:cs="Calibri"/>
                <w:lang w:val="es-MX"/>
              </w:rPr>
              <w:t xml:space="preserve">incluye cuatro indicadores que miden el nivel general de negatividad expresada en el </w:t>
            </w:r>
            <w:r w:rsidR="00BF1B94" w:rsidRPr="000D2F7F">
              <w:rPr>
                <w:rFonts w:ascii="Calibri" w:eastAsia="Open Sans" w:hAnsi="Calibri" w:cs="Calibri"/>
                <w:lang w:val="es-MX"/>
              </w:rPr>
              <w:t>salón</w:t>
            </w:r>
            <w:r w:rsidR="005F1185" w:rsidRPr="000D2F7F">
              <w:rPr>
                <w:rFonts w:ascii="Calibri" w:eastAsia="Open Sans" w:hAnsi="Calibri" w:cs="Calibri"/>
                <w:lang w:val="es-MX"/>
              </w:rPr>
              <w:t>, inclu</w:t>
            </w:r>
            <w:r w:rsidR="00BF1B94" w:rsidRPr="000D2F7F">
              <w:rPr>
                <w:rFonts w:ascii="Calibri" w:eastAsia="Open Sans" w:hAnsi="Calibri" w:cs="Calibri"/>
                <w:lang w:val="es-MX"/>
              </w:rPr>
              <w:t>yendo</w:t>
            </w:r>
            <w:r w:rsidR="005F1185" w:rsidRPr="000D2F7F">
              <w:rPr>
                <w:rFonts w:ascii="Calibri" w:eastAsia="Open Sans" w:hAnsi="Calibri" w:cs="Calibri"/>
                <w:lang w:val="es-MX"/>
              </w:rPr>
              <w:t xml:space="preserve"> la negatividad de </w:t>
            </w:r>
            <w:r w:rsidR="00BF1B94" w:rsidRPr="000D2F7F">
              <w:rPr>
                <w:rFonts w:ascii="Calibri" w:eastAsia="Open Sans" w:hAnsi="Calibri" w:cs="Calibri"/>
                <w:lang w:val="es-MX"/>
              </w:rPr>
              <w:t>las maestras</w:t>
            </w:r>
            <w:r w:rsidR="005F1185" w:rsidRPr="000D2F7F">
              <w:rPr>
                <w:rFonts w:ascii="Calibri" w:eastAsia="Open Sans" w:hAnsi="Calibri" w:cs="Calibri"/>
                <w:lang w:val="es-MX"/>
              </w:rPr>
              <w:t xml:space="preserve"> y los compañeros. </w:t>
            </w:r>
          </w:p>
          <w:p w14:paraId="6E66CF29" w14:textId="17FEC51E" w:rsidR="00333ADE" w:rsidRPr="000D2F7F" w:rsidRDefault="00F2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alibri" w:eastAsia="Open Sans" w:hAnsi="Calibri" w:cs="Calibri"/>
                <w:b/>
              </w:rPr>
            </w:pPr>
            <w:r w:rsidRPr="000D2F7F">
              <w:rPr>
                <w:rFonts w:ascii="Calibri" w:hAnsi="Calibri" w:cs="Calibri"/>
                <w:noProof/>
                <w:lang w:val="en-US"/>
              </w:rPr>
              <w:drawing>
                <wp:anchor distT="0" distB="0" distL="114300" distR="114300" simplePos="0" relativeHeight="251653632" behindDoc="1" locked="0" layoutInCell="1" allowOverlap="1" wp14:anchorId="3B35A53C" wp14:editId="6E35517B">
                  <wp:simplePos x="0" y="0"/>
                  <wp:positionH relativeFrom="margin">
                    <wp:posOffset>1189990</wp:posOffset>
                  </wp:positionH>
                  <wp:positionV relativeFrom="paragraph">
                    <wp:posOffset>26670</wp:posOffset>
                  </wp:positionV>
                  <wp:extent cx="3985260" cy="1155700"/>
                  <wp:effectExtent l="0" t="0" r="0" b="6350"/>
                  <wp:wrapTight wrapText="bothSides">
                    <wp:wrapPolygon edited="0">
                      <wp:start x="0" y="0"/>
                      <wp:lineTo x="0" y="21363"/>
                      <wp:lineTo x="21476" y="21363"/>
                      <wp:lineTo x="21476" y="0"/>
                      <wp:lineTo x="0" y="0"/>
                    </wp:wrapPolygon>
                  </wp:wrapTight>
                  <wp:docPr id="981159927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159927" name="Picture 1" descr="A screenshot of a computer&#10;&#10;Description automatically generated"/>
                          <pic:cNvPicPr/>
                        </pic:nvPicPr>
                        <pic:blipFill rotWithShape="1"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985260" cy="1155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33ADE" w:rsidRPr="000D2F7F" w14:paraId="4F6836EC" w14:textId="77777777" w:rsidTr="00863028">
        <w:trPr>
          <w:trHeight w:val="60"/>
        </w:trPr>
        <w:tc>
          <w:tcPr>
            <w:tcW w:w="7020" w:type="dxa"/>
            <w:shd w:val="clear" w:color="auto" w:fill="33CCCC"/>
          </w:tcPr>
          <w:p w14:paraId="4C45A8E7" w14:textId="77777777" w:rsidR="00333ADE" w:rsidRPr="000D2F7F" w:rsidRDefault="00333ADE">
            <w:pPr>
              <w:widowControl w:val="0"/>
              <w:ind w:left="360"/>
              <w:rPr>
                <w:rFonts w:ascii="Calibri" w:eastAsia="Open Sans" w:hAnsi="Calibri" w:cs="Calibri"/>
                <w:color w:val="76A5AF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33CCCC"/>
          </w:tcPr>
          <w:p w14:paraId="276D7891" w14:textId="77777777" w:rsidR="00333ADE" w:rsidRPr="000D2F7F" w:rsidRDefault="005F1185">
            <w:pPr>
              <w:widowControl w:val="0"/>
              <w:jc w:val="center"/>
              <w:rPr>
                <w:rFonts w:ascii="Calibri" w:eastAsia="Open Sans" w:hAnsi="Calibri" w:cs="Calibri"/>
                <w:sz w:val="16"/>
                <w:szCs w:val="16"/>
              </w:rPr>
            </w:pPr>
            <w:r w:rsidRPr="000D2F7F">
              <w:rPr>
                <w:rFonts w:ascii="Calibri" w:eastAsia="Open Sans" w:hAnsi="Calibri" w:cs="Calibri"/>
                <w:sz w:val="16"/>
                <w:szCs w:val="16"/>
              </w:rPr>
              <w:t>Raramente</w:t>
            </w:r>
          </w:p>
        </w:tc>
        <w:tc>
          <w:tcPr>
            <w:tcW w:w="1440" w:type="dxa"/>
            <w:shd w:val="clear" w:color="auto" w:fill="33CCCC"/>
          </w:tcPr>
          <w:p w14:paraId="2DB71391" w14:textId="77777777" w:rsidR="00333ADE" w:rsidRPr="000D2F7F" w:rsidRDefault="005F1185">
            <w:pPr>
              <w:widowControl w:val="0"/>
              <w:jc w:val="center"/>
              <w:rPr>
                <w:rFonts w:ascii="Calibri" w:eastAsia="Open Sans" w:hAnsi="Calibri" w:cs="Calibri"/>
                <w:sz w:val="16"/>
                <w:szCs w:val="16"/>
              </w:rPr>
            </w:pPr>
            <w:r w:rsidRPr="000D2F7F">
              <w:rPr>
                <w:rFonts w:ascii="Calibri" w:eastAsia="Open Sans" w:hAnsi="Calibri" w:cs="Calibri"/>
                <w:sz w:val="16"/>
                <w:szCs w:val="16"/>
              </w:rPr>
              <w:t>Ocasionalmente</w:t>
            </w:r>
          </w:p>
        </w:tc>
        <w:tc>
          <w:tcPr>
            <w:tcW w:w="1260" w:type="dxa"/>
            <w:shd w:val="clear" w:color="auto" w:fill="33CCCC"/>
          </w:tcPr>
          <w:p w14:paraId="637660B0" w14:textId="77777777" w:rsidR="00333ADE" w:rsidRPr="000D2F7F" w:rsidRDefault="005F1185">
            <w:pPr>
              <w:widowControl w:val="0"/>
              <w:jc w:val="center"/>
              <w:rPr>
                <w:rFonts w:ascii="Calibri" w:eastAsia="Open Sans" w:hAnsi="Calibri" w:cs="Calibri"/>
                <w:sz w:val="16"/>
                <w:szCs w:val="16"/>
              </w:rPr>
            </w:pPr>
            <w:r w:rsidRPr="000D2F7F">
              <w:rPr>
                <w:rFonts w:ascii="Calibri" w:eastAsia="Open Sans" w:hAnsi="Calibri" w:cs="Calibri"/>
                <w:sz w:val="16"/>
                <w:szCs w:val="16"/>
              </w:rPr>
              <w:t>Regularmente</w:t>
            </w:r>
          </w:p>
        </w:tc>
      </w:tr>
      <w:tr w:rsidR="00333ADE" w:rsidRPr="000D2F7F" w14:paraId="3FDC749F" w14:textId="77777777" w:rsidTr="00863028">
        <w:trPr>
          <w:trHeight w:val="638"/>
        </w:trPr>
        <w:tc>
          <w:tcPr>
            <w:tcW w:w="7020" w:type="dxa"/>
          </w:tcPr>
          <w:p w14:paraId="6C0FE6A8" w14:textId="77777777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26"/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>Expreso irritación o frustración hacia los niños a través de palabras, tono de voz o lenguaje corporal.</w:t>
            </w:r>
          </w:p>
        </w:tc>
        <w:tc>
          <w:tcPr>
            <w:tcW w:w="1080" w:type="dxa"/>
          </w:tcPr>
          <w:p w14:paraId="39109C97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440" w:type="dxa"/>
          </w:tcPr>
          <w:p w14:paraId="4D541383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260" w:type="dxa"/>
          </w:tcPr>
          <w:p w14:paraId="2D7D6D72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</w:tr>
      <w:tr w:rsidR="00333ADE" w:rsidRPr="000D2F7F" w14:paraId="751B5BB1" w14:textId="77777777" w:rsidTr="00863028">
        <w:trPr>
          <w:trHeight w:val="350"/>
        </w:trPr>
        <w:tc>
          <w:tcPr>
            <w:tcW w:w="7020" w:type="dxa"/>
          </w:tcPr>
          <w:p w14:paraId="0772D92C" w14:textId="77777777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>Grito</w:t>
            </w:r>
            <w:r w:rsidRPr="000D2F7F">
              <w:rPr>
                <w:rFonts w:ascii="Calibri" w:eastAsia="Open Sans" w:hAnsi="Calibri" w:cs="Calibri"/>
                <w:lang w:val="es-MX"/>
              </w:rPr>
              <w:t xml:space="preserve">, </w:t>
            </w: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>uso amenazas o acciones físicas para controlar a los niños.</w:t>
            </w:r>
          </w:p>
        </w:tc>
        <w:tc>
          <w:tcPr>
            <w:tcW w:w="1080" w:type="dxa"/>
          </w:tcPr>
          <w:p w14:paraId="5C02258E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440" w:type="dxa"/>
          </w:tcPr>
          <w:p w14:paraId="596797BE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260" w:type="dxa"/>
          </w:tcPr>
          <w:p w14:paraId="76354816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</w:tr>
      <w:tr w:rsidR="00333ADE" w:rsidRPr="000D2F7F" w14:paraId="25C4192B" w14:textId="77777777" w:rsidTr="00863028">
        <w:trPr>
          <w:trHeight w:val="341"/>
        </w:trPr>
        <w:tc>
          <w:tcPr>
            <w:tcW w:w="7020" w:type="dxa"/>
          </w:tcPr>
          <w:p w14:paraId="35997E20" w14:textId="7AC76F3C" w:rsidR="00333ADE" w:rsidRPr="000D2F7F" w:rsidRDefault="003CE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 w:themeColor="text1"/>
                <w:lang w:val="es-MX"/>
              </w:rPr>
              <w:t>Crítico</w:t>
            </w:r>
            <w:r w:rsidR="005F1185" w:rsidRPr="000D2F7F">
              <w:rPr>
                <w:rFonts w:ascii="Calibri" w:eastAsia="Open Sans" w:hAnsi="Calibri" w:cs="Calibri"/>
                <w:color w:val="000000" w:themeColor="text1"/>
                <w:lang w:val="es-MX"/>
              </w:rPr>
              <w:t xml:space="preserve"> </w:t>
            </w:r>
            <w:r w:rsidR="005F1185" w:rsidRPr="000D2F7F">
              <w:rPr>
                <w:rFonts w:ascii="Calibri" w:eastAsia="Open Sans" w:hAnsi="Calibri" w:cs="Calibri"/>
                <w:lang w:val="es-MX"/>
              </w:rPr>
              <w:t>y avergüenzo a los niños frente a sus compañeros.</w:t>
            </w:r>
          </w:p>
        </w:tc>
        <w:tc>
          <w:tcPr>
            <w:tcW w:w="1080" w:type="dxa"/>
          </w:tcPr>
          <w:p w14:paraId="5C886FF5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440" w:type="dxa"/>
          </w:tcPr>
          <w:p w14:paraId="793BFE24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260" w:type="dxa"/>
          </w:tcPr>
          <w:p w14:paraId="0D9199C0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</w:tr>
      <w:tr w:rsidR="00333ADE" w:rsidRPr="000D2F7F" w14:paraId="5EB2EE73" w14:textId="77777777">
        <w:trPr>
          <w:trHeight w:val="3120"/>
        </w:trPr>
        <w:tc>
          <w:tcPr>
            <w:tcW w:w="10800" w:type="dxa"/>
            <w:gridSpan w:val="4"/>
          </w:tcPr>
          <w:p w14:paraId="6F0645DC" w14:textId="70A0D9E6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¿Cómo están influyendo mis actitudes y emociones en el </w:t>
            </w:r>
            <w:r w:rsidR="00BF1B94" w:rsidRPr="000D2F7F">
              <w:rPr>
                <w:rFonts w:ascii="Calibri" w:eastAsia="Open Sans" w:hAnsi="Calibri" w:cs="Calibri"/>
                <w:color w:val="000000"/>
                <w:lang w:val="es-MX"/>
              </w:rPr>
              <w:t>ambiente</w:t>
            </w: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 de aprendizaje? </w:t>
            </w:r>
          </w:p>
        </w:tc>
      </w:tr>
      <w:tr w:rsidR="00333ADE" w:rsidRPr="000D2F7F" w14:paraId="731AF5CA" w14:textId="77777777" w:rsidTr="005D5B8B">
        <w:trPr>
          <w:trHeight w:val="3067"/>
        </w:trPr>
        <w:tc>
          <w:tcPr>
            <w:tcW w:w="10800" w:type="dxa"/>
            <w:gridSpan w:val="4"/>
          </w:tcPr>
          <w:p w14:paraId="1172906A" w14:textId="77777777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>¿De qué maneras podrían mis interacciones afectar negativamente a los niños o al grupo?</w:t>
            </w:r>
          </w:p>
        </w:tc>
      </w:tr>
    </w:tbl>
    <w:p w14:paraId="0B3C4BD8" w14:textId="77777777" w:rsidR="00041B5E" w:rsidRPr="000D2F7F" w:rsidRDefault="00041B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Open Sans" w:hAnsi="Calibri" w:cs="Calibri"/>
          <w:lang w:val="es-MX"/>
        </w:rPr>
      </w:pPr>
    </w:p>
    <w:p w14:paraId="74A9D2A5" w14:textId="77777777" w:rsidR="00041B5E" w:rsidRPr="000D2F7F" w:rsidRDefault="00041B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Open Sans" w:hAnsi="Calibri" w:cs="Calibri"/>
          <w:lang w:val="es-MX"/>
        </w:rPr>
      </w:pPr>
    </w:p>
    <w:tbl>
      <w:tblPr>
        <w:tblStyle w:val="af2"/>
        <w:tblW w:w="10800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20"/>
        <w:gridCol w:w="1080"/>
        <w:gridCol w:w="1440"/>
        <w:gridCol w:w="1260"/>
      </w:tblGrid>
      <w:tr w:rsidR="00333ADE" w:rsidRPr="000D2F7F" w14:paraId="194EAE87" w14:textId="77777777">
        <w:trPr>
          <w:trHeight w:val="2685"/>
        </w:trPr>
        <w:tc>
          <w:tcPr>
            <w:tcW w:w="10800" w:type="dxa"/>
            <w:gridSpan w:val="4"/>
          </w:tcPr>
          <w:p w14:paraId="2FFD9441" w14:textId="55D189C5" w:rsidR="00333ADE" w:rsidRPr="000D2F7F" w:rsidRDefault="004E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Open Sans" w:hAnsi="Calibri" w:cs="Calibri"/>
                <w:b/>
                <w:lang w:val="es-MX"/>
              </w:rPr>
            </w:pPr>
            <w:r w:rsidRPr="000D2F7F">
              <w:rPr>
                <w:rFonts w:ascii="Calibri" w:eastAsia="Open Sans" w:hAnsi="Calibri" w:cs="Calibri"/>
                <w:bCs/>
                <w:color w:val="000000" w:themeColor="text1"/>
              </w:rPr>
              <w:lastRenderedPageBreak/>
              <w:t>La dimensión</w:t>
            </w:r>
            <w:r w:rsidR="005F1185" w:rsidRPr="000D2F7F">
              <w:rPr>
                <w:rFonts w:ascii="Calibri" w:eastAsia="Open Sans" w:hAnsi="Calibri" w:cs="Calibri"/>
                <w:b/>
                <w:color w:val="000000"/>
                <w:lang w:val="es-MX"/>
              </w:rPr>
              <w:t xml:space="preserve"> </w:t>
            </w:r>
            <w:r w:rsidR="004769A5" w:rsidRPr="000D2F7F">
              <w:rPr>
                <w:rFonts w:ascii="Calibri" w:eastAsia="Open Sans" w:hAnsi="Calibri" w:cs="Calibri"/>
                <w:b/>
                <w:color w:val="000000"/>
                <w:lang w:val="es-MX"/>
              </w:rPr>
              <w:t>S</w:t>
            </w:r>
            <w:r w:rsidR="005F1185" w:rsidRPr="000D2F7F">
              <w:rPr>
                <w:rFonts w:ascii="Calibri" w:eastAsia="Open Sans" w:hAnsi="Calibri" w:cs="Calibri"/>
                <w:b/>
                <w:color w:val="000000"/>
                <w:lang w:val="es-MX"/>
              </w:rPr>
              <w:t>ensibilidad de</w:t>
            </w:r>
            <w:r w:rsidR="00507B62" w:rsidRPr="000D2F7F">
              <w:rPr>
                <w:rFonts w:ascii="Calibri" w:eastAsia="Open Sans" w:hAnsi="Calibri" w:cs="Calibri"/>
                <w:b/>
                <w:color w:val="000000"/>
                <w:lang w:val="es-MX"/>
              </w:rPr>
              <w:t>l M</w:t>
            </w:r>
            <w:r w:rsidR="005F1185" w:rsidRPr="000D2F7F">
              <w:rPr>
                <w:rFonts w:ascii="Calibri" w:eastAsia="Open Sans" w:hAnsi="Calibri" w:cs="Calibri"/>
                <w:b/>
                <w:color w:val="000000"/>
                <w:lang w:val="es-MX"/>
              </w:rPr>
              <w:t>aestr</w:t>
            </w:r>
            <w:r w:rsidR="00CE493F" w:rsidRPr="000D2F7F">
              <w:rPr>
                <w:rFonts w:ascii="Calibri" w:eastAsia="Open Sans" w:hAnsi="Calibri" w:cs="Calibri"/>
                <w:b/>
                <w:color w:val="000000"/>
                <w:lang w:val="es-MX"/>
              </w:rPr>
              <w:t>o</w:t>
            </w:r>
            <w:r w:rsidR="005F1185" w:rsidRPr="000D2F7F">
              <w:rPr>
                <w:rFonts w:ascii="Calibri" w:eastAsia="Open Sans" w:hAnsi="Calibri" w:cs="Calibri"/>
                <w:b/>
                <w:color w:val="000000"/>
                <w:lang w:val="es-MX"/>
              </w:rPr>
              <w:t xml:space="preserve"> </w:t>
            </w:r>
            <w:r w:rsidR="005F1185" w:rsidRPr="000D2F7F">
              <w:rPr>
                <w:rFonts w:ascii="Calibri" w:eastAsia="Open Sans" w:hAnsi="Calibri" w:cs="Calibri"/>
                <w:lang w:val="es-MX"/>
              </w:rPr>
              <w:t>incluye cuatro indicadores que miden la conciencia y la capacidad de respuesta de un</w:t>
            </w:r>
            <w:r w:rsidR="00BF1B94" w:rsidRPr="000D2F7F">
              <w:rPr>
                <w:rFonts w:ascii="Calibri" w:eastAsia="Open Sans" w:hAnsi="Calibri" w:cs="Calibri"/>
                <w:lang w:val="es-MX"/>
              </w:rPr>
              <w:t>a</w:t>
            </w:r>
            <w:r w:rsidR="005F1185" w:rsidRPr="000D2F7F">
              <w:rPr>
                <w:rFonts w:ascii="Calibri" w:eastAsia="Open Sans" w:hAnsi="Calibri" w:cs="Calibri"/>
                <w:lang w:val="es-MX"/>
              </w:rPr>
              <w:t xml:space="preserve"> maestr</w:t>
            </w:r>
            <w:r w:rsidR="00BF1B94" w:rsidRPr="000D2F7F">
              <w:rPr>
                <w:rFonts w:ascii="Calibri" w:eastAsia="Open Sans" w:hAnsi="Calibri" w:cs="Calibri"/>
                <w:lang w:val="es-MX"/>
              </w:rPr>
              <w:t>a</w:t>
            </w:r>
            <w:r w:rsidR="005F1185" w:rsidRPr="000D2F7F">
              <w:rPr>
                <w:rFonts w:ascii="Calibri" w:eastAsia="Open Sans" w:hAnsi="Calibri" w:cs="Calibri"/>
                <w:lang w:val="es-MX"/>
              </w:rPr>
              <w:t xml:space="preserve"> a las necesidades académicas y emocionales de los niños. </w:t>
            </w:r>
          </w:p>
          <w:p w14:paraId="2E2D4221" w14:textId="27AB53C5" w:rsidR="00333ADE" w:rsidRPr="000D2F7F" w:rsidRDefault="004C28DF">
            <w:pPr>
              <w:widowControl w:val="0"/>
              <w:ind w:left="360"/>
              <w:jc w:val="center"/>
              <w:rPr>
                <w:rFonts w:ascii="Calibri" w:eastAsia="Open Sans" w:hAnsi="Calibri" w:cs="Calibri"/>
                <w:b/>
              </w:rPr>
            </w:pPr>
            <w:r w:rsidRPr="000D2F7F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2B97BD6" wp14:editId="75A6A105">
                  <wp:extent cx="4273594" cy="1263650"/>
                  <wp:effectExtent l="0" t="0" r="0" b="0"/>
                  <wp:docPr id="60576732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76732" name="Picture 1" descr="A screenshot of a computer&#10;&#10;Description automatically generated"/>
                          <pic:cNvPicPr/>
                        </pic:nvPicPr>
                        <pic:blipFill rotWithShape="1"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277055" cy="1264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ADE" w:rsidRPr="000D2F7F" w14:paraId="56FA5626" w14:textId="77777777" w:rsidTr="00FC3F2E">
        <w:trPr>
          <w:trHeight w:val="60"/>
        </w:trPr>
        <w:tc>
          <w:tcPr>
            <w:tcW w:w="7020" w:type="dxa"/>
            <w:shd w:val="clear" w:color="auto" w:fill="33CCCC"/>
          </w:tcPr>
          <w:p w14:paraId="7A8A2FE8" w14:textId="77777777" w:rsidR="00333ADE" w:rsidRPr="000D2F7F" w:rsidRDefault="00333ADE">
            <w:pPr>
              <w:widowControl w:val="0"/>
              <w:ind w:left="360"/>
              <w:rPr>
                <w:rFonts w:ascii="Calibri" w:eastAsia="Open Sans" w:hAnsi="Calibri" w:cs="Calibri"/>
                <w:color w:val="76A5AF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33CCCC"/>
          </w:tcPr>
          <w:p w14:paraId="225CC055" w14:textId="77777777" w:rsidR="00333ADE" w:rsidRPr="000D2F7F" w:rsidRDefault="005F1185">
            <w:pPr>
              <w:widowControl w:val="0"/>
              <w:jc w:val="center"/>
              <w:rPr>
                <w:rFonts w:ascii="Calibri" w:eastAsia="Open Sans" w:hAnsi="Calibri" w:cs="Calibri"/>
                <w:sz w:val="16"/>
                <w:szCs w:val="16"/>
              </w:rPr>
            </w:pPr>
            <w:r w:rsidRPr="000D2F7F">
              <w:rPr>
                <w:rFonts w:ascii="Calibri" w:eastAsia="Open Sans" w:hAnsi="Calibri" w:cs="Calibri"/>
                <w:sz w:val="16"/>
                <w:szCs w:val="16"/>
              </w:rPr>
              <w:t>Raramente</w:t>
            </w:r>
          </w:p>
        </w:tc>
        <w:tc>
          <w:tcPr>
            <w:tcW w:w="1440" w:type="dxa"/>
            <w:shd w:val="clear" w:color="auto" w:fill="33CCCC"/>
          </w:tcPr>
          <w:p w14:paraId="5B4B49D4" w14:textId="77777777" w:rsidR="00333ADE" w:rsidRPr="000D2F7F" w:rsidRDefault="005F1185">
            <w:pPr>
              <w:widowControl w:val="0"/>
              <w:jc w:val="center"/>
              <w:rPr>
                <w:rFonts w:ascii="Calibri" w:eastAsia="Open Sans" w:hAnsi="Calibri" w:cs="Calibri"/>
                <w:sz w:val="16"/>
                <w:szCs w:val="16"/>
              </w:rPr>
            </w:pPr>
            <w:r w:rsidRPr="000D2F7F">
              <w:rPr>
                <w:rFonts w:ascii="Calibri" w:eastAsia="Open Sans" w:hAnsi="Calibri" w:cs="Calibri"/>
                <w:sz w:val="16"/>
                <w:szCs w:val="16"/>
              </w:rPr>
              <w:t>Ocasionalmente</w:t>
            </w:r>
          </w:p>
        </w:tc>
        <w:tc>
          <w:tcPr>
            <w:tcW w:w="1260" w:type="dxa"/>
            <w:shd w:val="clear" w:color="auto" w:fill="33CCCC"/>
          </w:tcPr>
          <w:p w14:paraId="725C38C2" w14:textId="77777777" w:rsidR="00333ADE" w:rsidRPr="000D2F7F" w:rsidRDefault="005F1185">
            <w:pPr>
              <w:widowControl w:val="0"/>
              <w:jc w:val="center"/>
              <w:rPr>
                <w:rFonts w:ascii="Calibri" w:eastAsia="Open Sans" w:hAnsi="Calibri" w:cs="Calibri"/>
                <w:sz w:val="16"/>
                <w:szCs w:val="16"/>
              </w:rPr>
            </w:pPr>
            <w:r w:rsidRPr="000D2F7F">
              <w:rPr>
                <w:rFonts w:ascii="Calibri" w:eastAsia="Open Sans" w:hAnsi="Calibri" w:cs="Calibri"/>
                <w:sz w:val="16"/>
                <w:szCs w:val="16"/>
              </w:rPr>
              <w:t>Regularmente</w:t>
            </w:r>
          </w:p>
        </w:tc>
      </w:tr>
      <w:tr w:rsidR="00333ADE" w:rsidRPr="000D2F7F" w14:paraId="02FC9AF8" w14:textId="77777777" w:rsidTr="00FC3F2E">
        <w:trPr>
          <w:trHeight w:val="359"/>
        </w:trPr>
        <w:tc>
          <w:tcPr>
            <w:tcW w:w="7020" w:type="dxa"/>
          </w:tcPr>
          <w:p w14:paraId="5CC7CA64" w14:textId="77777777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18"/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Me doy </w:t>
            </w:r>
            <w:r w:rsidRPr="000D2F7F">
              <w:rPr>
                <w:rFonts w:ascii="Calibri" w:eastAsia="Open Sans" w:hAnsi="Calibri" w:cs="Calibri"/>
                <w:lang w:val="es-MX"/>
              </w:rPr>
              <w:t>cuenta</w:t>
            </w: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 </w:t>
            </w:r>
            <w:r w:rsidRPr="000D2F7F">
              <w:rPr>
                <w:rFonts w:ascii="Calibri" w:eastAsia="Open Sans" w:hAnsi="Calibri" w:cs="Calibri"/>
                <w:lang w:val="es-MX"/>
              </w:rPr>
              <w:t>de las necesidades y sentimientos de los niños a lo largo del día.</w:t>
            </w:r>
          </w:p>
        </w:tc>
        <w:tc>
          <w:tcPr>
            <w:tcW w:w="1080" w:type="dxa"/>
          </w:tcPr>
          <w:p w14:paraId="77AC4F51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440" w:type="dxa"/>
          </w:tcPr>
          <w:p w14:paraId="286BD355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260" w:type="dxa"/>
          </w:tcPr>
          <w:p w14:paraId="4B9735ED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</w:tr>
      <w:tr w:rsidR="00333ADE" w:rsidRPr="000D2F7F" w14:paraId="5E587B95" w14:textId="77777777" w:rsidTr="00FC3F2E">
        <w:trPr>
          <w:trHeight w:val="611"/>
        </w:trPr>
        <w:tc>
          <w:tcPr>
            <w:tcW w:w="7020" w:type="dxa"/>
          </w:tcPr>
          <w:p w14:paraId="2FD1D5B7" w14:textId="77777777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6"/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>Respondo a los comentarios, preguntas o señales de los niños de que necesitan ayuda o atención.</w:t>
            </w:r>
          </w:p>
        </w:tc>
        <w:tc>
          <w:tcPr>
            <w:tcW w:w="1080" w:type="dxa"/>
          </w:tcPr>
          <w:p w14:paraId="20009B1C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440" w:type="dxa"/>
          </w:tcPr>
          <w:p w14:paraId="524B528B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260" w:type="dxa"/>
          </w:tcPr>
          <w:p w14:paraId="2EAA8260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</w:tr>
      <w:tr w:rsidR="00333ADE" w:rsidRPr="000D2F7F" w14:paraId="35C93D58" w14:textId="77777777" w:rsidTr="00FC3F2E">
        <w:trPr>
          <w:trHeight w:val="395"/>
        </w:trPr>
        <w:tc>
          <w:tcPr>
            <w:tcW w:w="7020" w:type="dxa"/>
          </w:tcPr>
          <w:p w14:paraId="0389F3C0" w14:textId="77777777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>Los niños se sienten cómodos buscando apoyo y compartiendo sus ideas conmigo.</w:t>
            </w:r>
          </w:p>
        </w:tc>
        <w:tc>
          <w:tcPr>
            <w:tcW w:w="1080" w:type="dxa"/>
          </w:tcPr>
          <w:p w14:paraId="5E58C073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440" w:type="dxa"/>
          </w:tcPr>
          <w:p w14:paraId="0DDBE25C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260" w:type="dxa"/>
          </w:tcPr>
          <w:p w14:paraId="47878A16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</w:tr>
      <w:tr w:rsidR="00333ADE" w:rsidRPr="000D2F7F" w14:paraId="1D4F4B6C" w14:textId="77777777">
        <w:trPr>
          <w:trHeight w:val="2970"/>
        </w:trPr>
        <w:tc>
          <w:tcPr>
            <w:tcW w:w="10800" w:type="dxa"/>
            <w:gridSpan w:val="4"/>
          </w:tcPr>
          <w:p w14:paraId="04431A29" w14:textId="77777777" w:rsidR="00333ADE" w:rsidRPr="000D2F7F" w:rsidRDefault="005F1185">
            <w:pPr>
              <w:widowControl w:val="0"/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lang w:val="es-MX"/>
              </w:rPr>
              <w:t>¿Qué hago durante una actividad cuando noto una falta de comprensión o dificultades?</w:t>
            </w:r>
          </w:p>
        </w:tc>
      </w:tr>
      <w:tr w:rsidR="00333ADE" w:rsidRPr="000D2F7F" w14:paraId="42B8DEEF" w14:textId="77777777" w:rsidTr="005D5B8B">
        <w:trPr>
          <w:trHeight w:val="3328"/>
        </w:trPr>
        <w:tc>
          <w:tcPr>
            <w:tcW w:w="10800" w:type="dxa"/>
            <w:gridSpan w:val="4"/>
          </w:tcPr>
          <w:p w14:paraId="060D2E60" w14:textId="0937C08E" w:rsidR="00333ADE" w:rsidRPr="000D2F7F" w:rsidRDefault="005F1185">
            <w:pPr>
              <w:widowControl w:val="0"/>
              <w:rPr>
                <w:rFonts w:ascii="Calibri" w:eastAsia="Open Sans" w:hAnsi="Calibri" w:cs="Calibri"/>
                <w:lang w:val="es-MX"/>
              </w:rPr>
            </w:pPr>
            <w:r w:rsidRPr="000D2F7F">
              <w:rPr>
                <w:rFonts w:ascii="Calibri" w:eastAsia="Open Sans" w:hAnsi="Calibri" w:cs="Calibri"/>
                <w:lang w:val="es-MX"/>
              </w:rPr>
              <w:t xml:space="preserve">¿Cómo </w:t>
            </w:r>
            <w:r w:rsidR="00BF1B94" w:rsidRPr="000D2F7F">
              <w:rPr>
                <w:rFonts w:ascii="Calibri" w:eastAsia="Open Sans" w:hAnsi="Calibri" w:cs="Calibri"/>
                <w:lang w:val="es-MX"/>
              </w:rPr>
              <w:t>manejo</w:t>
            </w:r>
            <w:r w:rsidRPr="000D2F7F">
              <w:rPr>
                <w:rFonts w:ascii="Calibri" w:eastAsia="Open Sans" w:hAnsi="Calibri" w:cs="Calibri"/>
                <w:lang w:val="es-MX"/>
              </w:rPr>
              <w:t xml:space="preserve"> problemas y preocupaciones de los niños, para que no continúen o aumenten y se resuelvan?</w:t>
            </w:r>
          </w:p>
        </w:tc>
      </w:tr>
    </w:tbl>
    <w:p w14:paraId="494D4A4B" w14:textId="77777777" w:rsidR="00333ADE" w:rsidRPr="000D2F7F" w:rsidRDefault="005F11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Open Sans" w:hAnsi="Calibri" w:cs="Calibri"/>
          <w:i/>
          <w:color w:val="FFFFFF"/>
          <w:lang w:val="es-MX"/>
        </w:rPr>
      </w:pPr>
      <w:r w:rsidRPr="000D2F7F">
        <w:rPr>
          <w:rFonts w:ascii="Calibri" w:eastAsia="Open Sans" w:hAnsi="Calibri" w:cs="Calibri"/>
          <w:i/>
          <w:color w:val="FFFFFF"/>
          <w:lang w:val="es-MX"/>
        </w:rPr>
        <w:t>re-</w:t>
      </w:r>
      <w:r w:rsidRPr="000D2F7F">
        <w:rPr>
          <w:rFonts w:ascii="Calibri" w:hAnsi="Calibri" w:cs="Calibri"/>
          <w:lang w:val="es-MX"/>
        </w:rPr>
        <w:br w:type="page"/>
      </w:r>
    </w:p>
    <w:p w14:paraId="3528066C" w14:textId="10FE2321" w:rsidR="00333ADE" w:rsidRPr="000D2F7F" w:rsidRDefault="005F11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Open Sans" w:hAnsi="Calibri" w:cs="Calibri"/>
          <w:color w:val="000000"/>
          <w:lang w:val="es-MX"/>
        </w:rPr>
      </w:pPr>
      <w:r w:rsidRPr="000D2F7F">
        <w:rPr>
          <w:rFonts w:ascii="Calibri" w:eastAsia="Open Sans" w:hAnsi="Calibri" w:cs="Calibri"/>
          <w:i/>
          <w:color w:val="FFFFFF"/>
          <w:lang w:val="es-MX"/>
        </w:rPr>
        <w:lastRenderedPageBreak/>
        <w:t xml:space="preserve">Herramienta interna de autorreflexión del sistema® de puntuación de la evaluación en el </w:t>
      </w:r>
      <w:r w:rsidR="00BF1B94" w:rsidRPr="000D2F7F">
        <w:rPr>
          <w:rFonts w:ascii="Calibri" w:eastAsia="Open Sans" w:hAnsi="Calibri" w:cs="Calibri"/>
          <w:i/>
          <w:color w:val="FFFFFF"/>
          <w:lang w:val="es-MX"/>
        </w:rPr>
        <w:t>salo</w:t>
      </w:r>
      <w:r w:rsidRPr="000D2F7F">
        <w:rPr>
          <w:rFonts w:ascii="Calibri" w:eastAsia="Open Sans" w:hAnsi="Calibri" w:cs="Calibri"/>
          <w:i/>
          <w:color w:val="FFFFFF"/>
          <w:lang w:val="es-MX"/>
        </w:rPr>
        <w:t xml:space="preserve"> (CLASS)® </w:t>
      </w:r>
    </w:p>
    <w:tbl>
      <w:tblPr>
        <w:tblStyle w:val="af3"/>
        <w:tblW w:w="10800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20"/>
        <w:gridCol w:w="1080"/>
        <w:gridCol w:w="1440"/>
        <w:gridCol w:w="1260"/>
      </w:tblGrid>
      <w:tr w:rsidR="00333ADE" w:rsidRPr="000D2F7F" w14:paraId="3AC00D1F" w14:textId="77777777">
        <w:trPr>
          <w:trHeight w:val="430"/>
        </w:trPr>
        <w:tc>
          <w:tcPr>
            <w:tcW w:w="10800" w:type="dxa"/>
            <w:gridSpan w:val="4"/>
          </w:tcPr>
          <w:p w14:paraId="5B8B3BA5" w14:textId="629F24B4" w:rsidR="00333ADE" w:rsidRPr="000D2F7F" w:rsidRDefault="004E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Open Sans" w:hAnsi="Calibri" w:cs="Calibri"/>
                <w:b/>
                <w:lang w:val="es-MX"/>
              </w:rPr>
            </w:pPr>
            <w:r w:rsidRPr="000D2F7F">
              <w:rPr>
                <w:rFonts w:ascii="Calibri" w:eastAsia="Open Sans" w:hAnsi="Calibri" w:cs="Calibri"/>
                <w:bCs/>
                <w:color w:val="000000" w:themeColor="text1"/>
              </w:rPr>
              <w:t>La dimensión</w:t>
            </w:r>
            <w:r w:rsidRPr="000D2F7F">
              <w:rPr>
                <w:rFonts w:ascii="Calibri" w:eastAsia="Open Sans" w:hAnsi="Calibri" w:cs="Calibri"/>
                <w:b/>
                <w:color w:val="000000" w:themeColor="text1"/>
                <w:lang w:val="es-MX"/>
              </w:rPr>
              <w:t xml:space="preserve"> </w:t>
            </w:r>
            <w:r w:rsidR="007775E1" w:rsidRPr="000D2F7F">
              <w:rPr>
                <w:rFonts w:ascii="Calibri" w:eastAsia="Open Sans" w:hAnsi="Calibri" w:cs="Calibri"/>
                <w:b/>
                <w:color w:val="000000"/>
                <w:lang w:val="es-MX"/>
              </w:rPr>
              <w:t>Consideración por las Perspectivas de los Niños</w:t>
            </w:r>
            <w:r w:rsidR="005F1185" w:rsidRPr="000D2F7F">
              <w:rPr>
                <w:rFonts w:ascii="Calibri" w:eastAsia="Open Sans" w:hAnsi="Calibri" w:cs="Calibri"/>
                <w:b/>
                <w:color w:val="000000"/>
                <w:lang w:val="es-MX"/>
              </w:rPr>
              <w:t xml:space="preserve"> </w:t>
            </w:r>
            <w:r w:rsidR="005F1185" w:rsidRPr="000D2F7F">
              <w:rPr>
                <w:rFonts w:ascii="Calibri" w:eastAsia="Open Sans" w:hAnsi="Calibri" w:cs="Calibri"/>
                <w:lang w:val="es-MX"/>
              </w:rPr>
              <w:t>incluye cuatro indicadores que miden cómo las interacciones de un</w:t>
            </w:r>
            <w:r w:rsidR="00BF1B94" w:rsidRPr="000D2F7F">
              <w:rPr>
                <w:rFonts w:ascii="Calibri" w:eastAsia="Open Sans" w:hAnsi="Calibri" w:cs="Calibri"/>
                <w:lang w:val="es-MX"/>
              </w:rPr>
              <w:t>a</w:t>
            </w:r>
            <w:r w:rsidR="005F1185" w:rsidRPr="000D2F7F">
              <w:rPr>
                <w:rFonts w:ascii="Calibri" w:eastAsia="Open Sans" w:hAnsi="Calibri" w:cs="Calibri"/>
                <w:lang w:val="es-MX"/>
              </w:rPr>
              <w:t xml:space="preserve"> maestr</w:t>
            </w:r>
            <w:r w:rsidR="00BF1B94" w:rsidRPr="000D2F7F">
              <w:rPr>
                <w:rFonts w:ascii="Calibri" w:eastAsia="Open Sans" w:hAnsi="Calibri" w:cs="Calibri"/>
                <w:lang w:val="es-MX"/>
              </w:rPr>
              <w:t>a</w:t>
            </w:r>
            <w:r w:rsidR="005F1185" w:rsidRPr="000D2F7F">
              <w:rPr>
                <w:rFonts w:ascii="Calibri" w:eastAsia="Open Sans" w:hAnsi="Calibri" w:cs="Calibri"/>
                <w:lang w:val="es-MX"/>
              </w:rPr>
              <w:t xml:space="preserve"> incluyen los intereses, motivaciones y puntos de vista de los niños. </w:t>
            </w:r>
          </w:p>
          <w:p w14:paraId="077BFDB0" w14:textId="30B2BF8B" w:rsidR="00333ADE" w:rsidRPr="000D2F7F" w:rsidRDefault="00EF34B5">
            <w:pPr>
              <w:widowControl w:val="0"/>
              <w:ind w:left="360"/>
              <w:jc w:val="center"/>
              <w:rPr>
                <w:rFonts w:ascii="Calibri" w:eastAsia="Open Sans" w:hAnsi="Calibri" w:cs="Calibri"/>
                <w:b/>
                <w:bCs/>
              </w:rPr>
            </w:pPr>
            <w:r w:rsidRPr="000D2F7F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546AFC94" wp14:editId="1BBBDC46">
                  <wp:extent cx="4951562" cy="1600200"/>
                  <wp:effectExtent l="0" t="0" r="1905" b="0"/>
                  <wp:docPr id="285588518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588518" name="Picture 1" descr="A screenshot of a computer&#10;&#10;Description automatically generated"/>
                          <pic:cNvPicPr/>
                        </pic:nvPicPr>
                        <pic:blipFill rotWithShape="1"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978655" cy="1608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ADE" w:rsidRPr="000D2F7F" w14:paraId="4996C346" w14:textId="77777777" w:rsidTr="000C16A3">
        <w:trPr>
          <w:trHeight w:val="60"/>
        </w:trPr>
        <w:tc>
          <w:tcPr>
            <w:tcW w:w="7020" w:type="dxa"/>
            <w:shd w:val="clear" w:color="auto" w:fill="33CCCC"/>
          </w:tcPr>
          <w:p w14:paraId="74C44356" w14:textId="77777777" w:rsidR="00333ADE" w:rsidRPr="000D2F7F" w:rsidRDefault="00333ADE">
            <w:pPr>
              <w:widowControl w:val="0"/>
              <w:ind w:left="360"/>
              <w:rPr>
                <w:rFonts w:ascii="Calibri" w:eastAsia="Open Sans" w:hAnsi="Calibri" w:cs="Calibri"/>
                <w:color w:val="76A5AF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33CCCC"/>
          </w:tcPr>
          <w:p w14:paraId="28583BB8" w14:textId="77777777" w:rsidR="00333ADE" w:rsidRPr="000D2F7F" w:rsidRDefault="005F1185">
            <w:pPr>
              <w:widowControl w:val="0"/>
              <w:jc w:val="center"/>
              <w:rPr>
                <w:rFonts w:ascii="Calibri" w:eastAsia="Open Sans" w:hAnsi="Calibri" w:cs="Calibri"/>
                <w:sz w:val="16"/>
                <w:szCs w:val="16"/>
              </w:rPr>
            </w:pPr>
            <w:r w:rsidRPr="000D2F7F">
              <w:rPr>
                <w:rFonts w:ascii="Calibri" w:eastAsia="Open Sans" w:hAnsi="Calibri" w:cs="Calibri"/>
                <w:sz w:val="16"/>
                <w:szCs w:val="16"/>
              </w:rPr>
              <w:t>Raramente</w:t>
            </w:r>
          </w:p>
        </w:tc>
        <w:tc>
          <w:tcPr>
            <w:tcW w:w="1440" w:type="dxa"/>
            <w:shd w:val="clear" w:color="auto" w:fill="33CCCC"/>
          </w:tcPr>
          <w:p w14:paraId="5BF7D6E3" w14:textId="77777777" w:rsidR="00333ADE" w:rsidRPr="000D2F7F" w:rsidRDefault="005F1185">
            <w:pPr>
              <w:widowControl w:val="0"/>
              <w:jc w:val="center"/>
              <w:rPr>
                <w:rFonts w:ascii="Calibri" w:eastAsia="Open Sans" w:hAnsi="Calibri" w:cs="Calibri"/>
                <w:sz w:val="16"/>
                <w:szCs w:val="16"/>
              </w:rPr>
            </w:pPr>
            <w:r w:rsidRPr="000D2F7F">
              <w:rPr>
                <w:rFonts w:ascii="Calibri" w:eastAsia="Open Sans" w:hAnsi="Calibri" w:cs="Calibri"/>
                <w:sz w:val="16"/>
                <w:szCs w:val="16"/>
              </w:rPr>
              <w:t>Ocasionalmente</w:t>
            </w:r>
          </w:p>
        </w:tc>
        <w:tc>
          <w:tcPr>
            <w:tcW w:w="1260" w:type="dxa"/>
            <w:shd w:val="clear" w:color="auto" w:fill="33CCCC"/>
          </w:tcPr>
          <w:p w14:paraId="4DFBA286" w14:textId="77777777" w:rsidR="00333ADE" w:rsidRPr="000D2F7F" w:rsidRDefault="005F1185">
            <w:pPr>
              <w:widowControl w:val="0"/>
              <w:jc w:val="center"/>
              <w:rPr>
                <w:rFonts w:ascii="Calibri" w:eastAsia="Open Sans" w:hAnsi="Calibri" w:cs="Calibri"/>
                <w:sz w:val="16"/>
                <w:szCs w:val="16"/>
              </w:rPr>
            </w:pPr>
            <w:r w:rsidRPr="000D2F7F">
              <w:rPr>
                <w:rFonts w:ascii="Calibri" w:eastAsia="Open Sans" w:hAnsi="Calibri" w:cs="Calibri"/>
                <w:sz w:val="16"/>
                <w:szCs w:val="16"/>
              </w:rPr>
              <w:t>Regularmente</w:t>
            </w:r>
          </w:p>
        </w:tc>
      </w:tr>
      <w:tr w:rsidR="00333ADE" w:rsidRPr="000D2F7F" w14:paraId="7CAAB86C" w14:textId="77777777" w:rsidTr="000C16A3">
        <w:trPr>
          <w:trHeight w:val="386"/>
        </w:trPr>
        <w:tc>
          <w:tcPr>
            <w:tcW w:w="7020" w:type="dxa"/>
          </w:tcPr>
          <w:p w14:paraId="37CE310B" w14:textId="77777777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>Mis actividades de aprendizaje se basan en los intereses e ideas de los niños.</w:t>
            </w:r>
          </w:p>
        </w:tc>
        <w:tc>
          <w:tcPr>
            <w:tcW w:w="1080" w:type="dxa"/>
          </w:tcPr>
          <w:p w14:paraId="7C3C39F3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440" w:type="dxa"/>
          </w:tcPr>
          <w:p w14:paraId="2D882001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260" w:type="dxa"/>
          </w:tcPr>
          <w:p w14:paraId="5A40A299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</w:tr>
      <w:tr w:rsidR="00333ADE" w:rsidRPr="000D2F7F" w14:paraId="0F354279" w14:textId="77777777" w:rsidTr="000C16A3">
        <w:trPr>
          <w:trHeight w:val="350"/>
        </w:trPr>
        <w:tc>
          <w:tcPr>
            <w:tcW w:w="7020" w:type="dxa"/>
          </w:tcPr>
          <w:p w14:paraId="3C71F634" w14:textId="695C01C8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Les doy a los niños opciones y responsabilidades en el </w:t>
            </w:r>
            <w:r w:rsidR="00BF1B94" w:rsidRPr="000D2F7F">
              <w:rPr>
                <w:rFonts w:ascii="Calibri" w:eastAsia="Open Sans" w:hAnsi="Calibri" w:cs="Calibri"/>
                <w:color w:val="000000"/>
                <w:lang w:val="es-MX"/>
              </w:rPr>
              <w:t>salón</w:t>
            </w: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>.</w:t>
            </w:r>
          </w:p>
        </w:tc>
        <w:tc>
          <w:tcPr>
            <w:tcW w:w="1080" w:type="dxa"/>
          </w:tcPr>
          <w:p w14:paraId="7AFF032D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440" w:type="dxa"/>
          </w:tcPr>
          <w:p w14:paraId="2429D0D5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260" w:type="dxa"/>
          </w:tcPr>
          <w:p w14:paraId="733D3C0A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</w:tr>
      <w:tr w:rsidR="00333ADE" w:rsidRPr="000D2F7F" w14:paraId="2A2B558E" w14:textId="77777777" w:rsidTr="000C16A3">
        <w:trPr>
          <w:trHeight w:val="368"/>
        </w:trPr>
        <w:tc>
          <w:tcPr>
            <w:tcW w:w="7020" w:type="dxa"/>
          </w:tcPr>
          <w:p w14:paraId="0943D2BC" w14:textId="77777777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>Ofrezco oportunidades frecuentes para que los niños hablen y expresen sus pensamientos.</w:t>
            </w:r>
          </w:p>
        </w:tc>
        <w:tc>
          <w:tcPr>
            <w:tcW w:w="1080" w:type="dxa"/>
          </w:tcPr>
          <w:p w14:paraId="09F8214F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440" w:type="dxa"/>
          </w:tcPr>
          <w:p w14:paraId="0F229138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260" w:type="dxa"/>
          </w:tcPr>
          <w:p w14:paraId="3C29C9B1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</w:tr>
      <w:tr w:rsidR="00333ADE" w:rsidRPr="000D2F7F" w14:paraId="0C3880E3" w14:textId="77777777">
        <w:trPr>
          <w:trHeight w:val="3585"/>
        </w:trPr>
        <w:tc>
          <w:tcPr>
            <w:tcW w:w="10800" w:type="dxa"/>
            <w:gridSpan w:val="4"/>
          </w:tcPr>
          <w:p w14:paraId="5B7E02A6" w14:textId="0F97BF94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Durante las actividades </w:t>
            </w:r>
            <w:r w:rsidRPr="000D2F7F">
              <w:rPr>
                <w:rFonts w:ascii="Calibri" w:eastAsia="Open Sans" w:hAnsi="Calibri" w:cs="Calibri"/>
                <w:lang w:val="es-MX"/>
              </w:rPr>
              <w:t xml:space="preserve">planificadas por </w:t>
            </w:r>
            <w:r w:rsidR="00BF1B94" w:rsidRPr="000D2F7F">
              <w:rPr>
                <w:rFonts w:ascii="Calibri" w:eastAsia="Open Sans" w:hAnsi="Calibri" w:cs="Calibri"/>
                <w:lang w:val="es-MX"/>
              </w:rPr>
              <w:t>la</w:t>
            </w:r>
            <w:r w:rsidRPr="000D2F7F">
              <w:rPr>
                <w:rFonts w:ascii="Calibri" w:eastAsia="Open Sans" w:hAnsi="Calibri" w:cs="Calibri"/>
                <w:lang w:val="es-MX"/>
              </w:rPr>
              <w:t xml:space="preserve"> maestr</w:t>
            </w:r>
            <w:r w:rsidR="00BF1B94" w:rsidRPr="000D2F7F">
              <w:rPr>
                <w:rFonts w:ascii="Calibri" w:eastAsia="Open Sans" w:hAnsi="Calibri" w:cs="Calibri"/>
                <w:lang w:val="es-MX"/>
              </w:rPr>
              <w:t>a</w:t>
            </w: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>, ¿</w:t>
            </w:r>
            <w:r w:rsidR="00BF1B94" w:rsidRPr="000D2F7F">
              <w:rPr>
                <w:rFonts w:ascii="Calibri" w:eastAsia="Open Sans" w:hAnsi="Calibri" w:cs="Calibri"/>
                <w:color w:val="000000"/>
                <w:lang w:val="es-MX"/>
              </w:rPr>
              <w:t>C</w:t>
            </w: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>ómo me aseguro de que los niños desempeñen un papel activo en su aprendizaje?</w:t>
            </w:r>
          </w:p>
        </w:tc>
      </w:tr>
      <w:tr w:rsidR="00333ADE" w:rsidRPr="000D2F7F" w14:paraId="37446057" w14:textId="77777777" w:rsidTr="005D5B8B">
        <w:trPr>
          <w:trHeight w:val="2698"/>
        </w:trPr>
        <w:tc>
          <w:tcPr>
            <w:tcW w:w="10800" w:type="dxa"/>
            <w:gridSpan w:val="4"/>
          </w:tcPr>
          <w:p w14:paraId="6EB52B20" w14:textId="77777777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5"/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>¿Cómo permito que los niños se muevan y se posicionen libremente durante las actividades (juego libre, grupo completo, grupo pequeño, etc.)?</w:t>
            </w:r>
          </w:p>
        </w:tc>
      </w:tr>
    </w:tbl>
    <w:p w14:paraId="4717E881" w14:textId="33F3D04E" w:rsidR="00333ADE" w:rsidRPr="000D2F7F" w:rsidRDefault="005F1185" w:rsidP="005D5B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616"/>
        <w:rPr>
          <w:rFonts w:ascii="Calibri" w:eastAsia="Open Sans" w:hAnsi="Calibri" w:cs="Calibri"/>
          <w:lang w:val="es-MX"/>
        </w:rPr>
      </w:pPr>
      <w:r w:rsidRPr="000D2F7F">
        <w:rPr>
          <w:rFonts w:ascii="Calibri" w:hAnsi="Calibri" w:cs="Calibri"/>
          <w:lang w:val="es-MX"/>
        </w:rPr>
        <w:br w:type="page"/>
      </w:r>
      <w:r w:rsidRPr="000D2F7F">
        <w:rPr>
          <w:rFonts w:ascii="Calibri" w:eastAsia="Open Sans" w:hAnsi="Calibri" w:cs="Calibri"/>
          <w:color w:val="000000"/>
          <w:highlight w:val="white"/>
          <w:lang w:val="es-MX"/>
        </w:rPr>
        <w:lastRenderedPageBreak/>
        <w:t xml:space="preserve">El </w:t>
      </w:r>
      <w:r w:rsidR="00CE493F" w:rsidRPr="000D2F7F">
        <w:rPr>
          <w:rFonts w:ascii="Calibri" w:eastAsia="Open Sans" w:hAnsi="Calibri" w:cs="Calibri"/>
          <w:color w:val="000000"/>
          <w:highlight w:val="white"/>
          <w:lang w:val="es-MX"/>
        </w:rPr>
        <w:t>d</w:t>
      </w:r>
      <w:r w:rsidRPr="000D2F7F">
        <w:rPr>
          <w:rFonts w:ascii="Calibri" w:eastAsia="Open Sans" w:hAnsi="Calibri" w:cs="Calibri"/>
          <w:color w:val="000000"/>
          <w:highlight w:val="white"/>
          <w:lang w:val="es-MX"/>
        </w:rPr>
        <w:t>ominio</w:t>
      </w:r>
      <w:r w:rsidRPr="000D2F7F">
        <w:rPr>
          <w:rFonts w:ascii="Calibri" w:eastAsia="Open Sans" w:hAnsi="Calibri" w:cs="Calibri"/>
          <w:b/>
          <w:bCs/>
          <w:color w:val="000000"/>
          <w:highlight w:val="white"/>
          <w:lang w:val="es-MX"/>
        </w:rPr>
        <w:t xml:space="preserve"> Organización</w:t>
      </w:r>
      <w:r w:rsidRPr="000D2F7F">
        <w:rPr>
          <w:rFonts w:ascii="Calibri" w:eastAsia="Open Sans" w:hAnsi="Calibri" w:cs="Calibri"/>
          <w:b/>
          <w:color w:val="000000"/>
          <w:highlight w:val="white"/>
          <w:lang w:val="es-MX"/>
        </w:rPr>
        <w:t xml:space="preserve"> del </w:t>
      </w:r>
      <w:r w:rsidR="00CE493F" w:rsidRPr="000D2F7F">
        <w:rPr>
          <w:rFonts w:ascii="Calibri" w:eastAsia="Open Sans" w:hAnsi="Calibri" w:cs="Calibri"/>
          <w:b/>
          <w:color w:val="000000"/>
          <w:highlight w:val="white"/>
          <w:lang w:val="es-MX"/>
        </w:rPr>
        <w:t>Aula</w:t>
      </w:r>
      <w:r w:rsidRPr="000D2F7F">
        <w:rPr>
          <w:rFonts w:ascii="Calibri" w:eastAsia="Open Sans" w:hAnsi="Calibri" w:cs="Calibri"/>
          <w:b/>
          <w:color w:val="000000"/>
          <w:highlight w:val="white"/>
          <w:lang w:val="es-MX"/>
        </w:rPr>
        <w:t xml:space="preserve"> </w:t>
      </w:r>
      <w:r w:rsidRPr="000D2F7F">
        <w:rPr>
          <w:rFonts w:ascii="Calibri" w:eastAsia="Open Sans" w:hAnsi="Calibri" w:cs="Calibri"/>
          <w:color w:val="000000"/>
          <w:highlight w:val="white"/>
          <w:lang w:val="es-MX"/>
        </w:rPr>
        <w:t xml:space="preserve">evalúa la organización del </w:t>
      </w:r>
      <w:r w:rsidR="00BF1B94" w:rsidRPr="000D2F7F">
        <w:rPr>
          <w:rFonts w:ascii="Calibri" w:eastAsia="Open Sans" w:hAnsi="Calibri" w:cs="Calibri"/>
          <w:color w:val="000000"/>
          <w:highlight w:val="white"/>
          <w:lang w:val="es-MX"/>
        </w:rPr>
        <w:t>salón</w:t>
      </w:r>
      <w:r w:rsidRPr="000D2F7F">
        <w:rPr>
          <w:rFonts w:ascii="Calibri" w:eastAsia="Open Sans" w:hAnsi="Calibri" w:cs="Calibri"/>
          <w:color w:val="000000"/>
          <w:highlight w:val="white"/>
          <w:lang w:val="es-MX"/>
        </w:rPr>
        <w:t xml:space="preserve"> y la gestión del comportamiento, el </w:t>
      </w:r>
      <w:r w:rsidRPr="000D2F7F">
        <w:rPr>
          <w:rFonts w:ascii="Calibri" w:eastAsia="Open Sans" w:hAnsi="Calibri" w:cs="Calibri"/>
          <w:color w:val="000000"/>
          <w:lang w:val="es-MX"/>
        </w:rPr>
        <w:t xml:space="preserve">tiempo </w:t>
      </w:r>
      <w:r w:rsidRPr="000D2F7F">
        <w:rPr>
          <w:rFonts w:ascii="Calibri" w:eastAsia="Open Sans" w:hAnsi="Calibri" w:cs="Calibri"/>
          <w:color w:val="000000"/>
          <w:highlight w:val="white"/>
          <w:lang w:val="es-MX"/>
        </w:rPr>
        <w:t xml:space="preserve">y la atención de los niños en el </w:t>
      </w:r>
      <w:r w:rsidR="00BF1B94" w:rsidRPr="000D2F7F">
        <w:rPr>
          <w:rFonts w:ascii="Calibri" w:eastAsia="Open Sans" w:hAnsi="Calibri" w:cs="Calibri"/>
          <w:color w:val="000000"/>
          <w:highlight w:val="white"/>
          <w:lang w:val="es-MX"/>
        </w:rPr>
        <w:t>salón</w:t>
      </w:r>
      <w:r w:rsidRPr="000D2F7F">
        <w:rPr>
          <w:rFonts w:ascii="Calibri" w:eastAsia="Open Sans" w:hAnsi="Calibri" w:cs="Calibri"/>
          <w:color w:val="000000"/>
          <w:highlight w:val="white"/>
          <w:lang w:val="es-MX"/>
        </w:rPr>
        <w:t xml:space="preserve">. Este dominio mide la estabilidad del horario y las rutinas, la claridad de las expectativas y el uso de estrategias de orientación sensibles y adecuadas. También analiza cómo </w:t>
      </w:r>
      <w:r w:rsidR="00BF1B94" w:rsidRPr="000D2F7F">
        <w:rPr>
          <w:rFonts w:ascii="Calibri" w:eastAsia="Open Sans" w:hAnsi="Calibri" w:cs="Calibri"/>
          <w:color w:val="000000"/>
          <w:highlight w:val="white"/>
          <w:lang w:val="es-MX"/>
        </w:rPr>
        <w:t>las maestras</w:t>
      </w:r>
      <w:r w:rsidRPr="000D2F7F">
        <w:rPr>
          <w:rFonts w:ascii="Calibri" w:eastAsia="Open Sans" w:hAnsi="Calibri" w:cs="Calibri"/>
          <w:color w:val="000000"/>
          <w:highlight w:val="white"/>
          <w:lang w:val="es-MX"/>
        </w:rPr>
        <w:t xml:space="preserve"> maximizan y apoyan las oportunidades de aprendizaje. </w:t>
      </w:r>
    </w:p>
    <w:p w14:paraId="7B3F7F3E" w14:textId="549B8CF0" w:rsidR="00333ADE" w:rsidRPr="000D2F7F" w:rsidRDefault="00EF34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616"/>
        <w:jc w:val="center"/>
        <w:rPr>
          <w:rFonts w:ascii="Calibri" w:eastAsia="Open Sans" w:hAnsi="Calibri" w:cs="Calibri"/>
        </w:rPr>
      </w:pPr>
      <w:r w:rsidRPr="000D2F7F">
        <w:rPr>
          <w:rFonts w:ascii="Calibri" w:hAnsi="Calibri" w:cs="Calibri"/>
          <w:noProof/>
          <w:lang w:val="en-US"/>
        </w:rPr>
        <w:drawing>
          <wp:anchor distT="0" distB="0" distL="114300" distR="114300" simplePos="0" relativeHeight="251654656" behindDoc="1" locked="0" layoutInCell="1" allowOverlap="1" wp14:anchorId="38C08CEA" wp14:editId="13DF3049">
            <wp:simplePos x="0" y="0"/>
            <wp:positionH relativeFrom="margin">
              <wp:posOffset>1501775</wp:posOffset>
            </wp:positionH>
            <wp:positionV relativeFrom="paragraph">
              <wp:posOffset>5080</wp:posOffset>
            </wp:positionV>
            <wp:extent cx="4663440" cy="1777722"/>
            <wp:effectExtent l="0" t="0" r="3810" b="0"/>
            <wp:wrapTight wrapText="bothSides">
              <wp:wrapPolygon edited="0">
                <wp:start x="0" y="0"/>
                <wp:lineTo x="0" y="21299"/>
                <wp:lineTo x="21529" y="21299"/>
                <wp:lineTo x="21529" y="0"/>
                <wp:lineTo x="0" y="0"/>
              </wp:wrapPolygon>
            </wp:wrapTight>
            <wp:docPr id="13783932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39322" name="Picture 1" descr="A screenshot of a computer&#10;&#10;Description automatically generated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63440" cy="1777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015A52" w14:textId="77777777" w:rsidR="00333ADE" w:rsidRPr="000D2F7F" w:rsidRDefault="00333ADE">
      <w:pPr>
        <w:widowControl w:val="0"/>
        <w:spacing w:line="240" w:lineRule="auto"/>
        <w:ind w:left="360"/>
        <w:rPr>
          <w:rFonts w:ascii="Calibri" w:eastAsia="Open Sans" w:hAnsi="Calibri" w:cs="Calibri"/>
          <w:b/>
        </w:rPr>
      </w:pPr>
    </w:p>
    <w:p w14:paraId="77A17C39" w14:textId="77777777" w:rsidR="00EF34B5" w:rsidRPr="000D2F7F" w:rsidRDefault="00EF34B5">
      <w:pPr>
        <w:widowControl w:val="0"/>
        <w:spacing w:line="240" w:lineRule="auto"/>
        <w:ind w:left="360"/>
        <w:rPr>
          <w:rFonts w:ascii="Calibri" w:eastAsia="Open Sans" w:hAnsi="Calibri" w:cs="Calibri"/>
          <w:b/>
        </w:rPr>
      </w:pPr>
    </w:p>
    <w:p w14:paraId="1F07CAC9" w14:textId="77777777" w:rsidR="00EF34B5" w:rsidRPr="000D2F7F" w:rsidRDefault="00EF34B5">
      <w:pPr>
        <w:widowControl w:val="0"/>
        <w:spacing w:line="240" w:lineRule="auto"/>
        <w:ind w:left="360"/>
        <w:rPr>
          <w:rFonts w:ascii="Calibri" w:eastAsia="Open Sans" w:hAnsi="Calibri" w:cs="Calibri"/>
          <w:b/>
        </w:rPr>
      </w:pPr>
    </w:p>
    <w:p w14:paraId="2A86A1E0" w14:textId="77777777" w:rsidR="00EF34B5" w:rsidRPr="000D2F7F" w:rsidRDefault="00EF34B5">
      <w:pPr>
        <w:widowControl w:val="0"/>
        <w:spacing w:line="240" w:lineRule="auto"/>
        <w:ind w:left="360"/>
        <w:rPr>
          <w:rFonts w:ascii="Calibri" w:eastAsia="Open Sans" w:hAnsi="Calibri" w:cs="Calibri"/>
          <w:b/>
        </w:rPr>
      </w:pPr>
    </w:p>
    <w:p w14:paraId="452925E1" w14:textId="77777777" w:rsidR="00EF34B5" w:rsidRPr="000D2F7F" w:rsidRDefault="00EF34B5">
      <w:pPr>
        <w:widowControl w:val="0"/>
        <w:spacing w:line="240" w:lineRule="auto"/>
        <w:ind w:left="360"/>
        <w:rPr>
          <w:rFonts w:ascii="Calibri" w:eastAsia="Open Sans" w:hAnsi="Calibri" w:cs="Calibri"/>
          <w:b/>
        </w:rPr>
      </w:pPr>
    </w:p>
    <w:p w14:paraId="2C13465F" w14:textId="77777777" w:rsidR="00EF34B5" w:rsidRPr="000D2F7F" w:rsidRDefault="00EF34B5">
      <w:pPr>
        <w:widowControl w:val="0"/>
        <w:spacing w:line="240" w:lineRule="auto"/>
        <w:ind w:left="360"/>
        <w:rPr>
          <w:rFonts w:ascii="Calibri" w:eastAsia="Open Sans" w:hAnsi="Calibri" w:cs="Calibri"/>
          <w:b/>
        </w:rPr>
      </w:pPr>
    </w:p>
    <w:p w14:paraId="07789438" w14:textId="77777777" w:rsidR="00EF34B5" w:rsidRPr="000D2F7F" w:rsidRDefault="00EF34B5">
      <w:pPr>
        <w:widowControl w:val="0"/>
        <w:spacing w:line="240" w:lineRule="auto"/>
        <w:ind w:left="360"/>
        <w:rPr>
          <w:rFonts w:ascii="Calibri" w:eastAsia="Open Sans" w:hAnsi="Calibri" w:cs="Calibri"/>
          <w:b/>
        </w:rPr>
      </w:pPr>
    </w:p>
    <w:p w14:paraId="611BE560" w14:textId="77777777" w:rsidR="00EF34B5" w:rsidRPr="000D2F7F" w:rsidRDefault="00EF34B5">
      <w:pPr>
        <w:widowControl w:val="0"/>
        <w:spacing w:line="240" w:lineRule="auto"/>
        <w:ind w:left="360"/>
        <w:rPr>
          <w:rFonts w:ascii="Calibri" w:eastAsia="Open Sans" w:hAnsi="Calibri" w:cs="Calibri"/>
          <w:b/>
        </w:rPr>
      </w:pPr>
    </w:p>
    <w:p w14:paraId="2488A176" w14:textId="77777777" w:rsidR="00E43455" w:rsidRPr="000D2F7F" w:rsidRDefault="00E43455">
      <w:pPr>
        <w:widowControl w:val="0"/>
        <w:spacing w:line="240" w:lineRule="auto"/>
        <w:ind w:left="360"/>
        <w:rPr>
          <w:rFonts w:ascii="Calibri" w:eastAsia="Open Sans" w:hAnsi="Calibri" w:cs="Calibri"/>
          <w:b/>
        </w:rPr>
      </w:pPr>
    </w:p>
    <w:p w14:paraId="25659E0C" w14:textId="77777777" w:rsidR="00E43455" w:rsidRPr="000D2F7F" w:rsidRDefault="00E43455">
      <w:pPr>
        <w:widowControl w:val="0"/>
        <w:spacing w:line="240" w:lineRule="auto"/>
        <w:ind w:left="360"/>
        <w:rPr>
          <w:rFonts w:ascii="Calibri" w:eastAsia="Open Sans" w:hAnsi="Calibri" w:cs="Calibri"/>
          <w:b/>
        </w:rPr>
      </w:pPr>
    </w:p>
    <w:tbl>
      <w:tblPr>
        <w:tblStyle w:val="af4"/>
        <w:tblW w:w="10800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30"/>
        <w:gridCol w:w="1080"/>
        <w:gridCol w:w="1440"/>
        <w:gridCol w:w="1350"/>
      </w:tblGrid>
      <w:tr w:rsidR="00333ADE" w:rsidRPr="000D2F7F" w14:paraId="4C068BB7" w14:textId="77777777">
        <w:trPr>
          <w:trHeight w:val="2474"/>
        </w:trPr>
        <w:tc>
          <w:tcPr>
            <w:tcW w:w="10800" w:type="dxa"/>
            <w:gridSpan w:val="4"/>
          </w:tcPr>
          <w:p w14:paraId="24F2CBBD" w14:textId="75130C44" w:rsidR="00333ADE" w:rsidRPr="000D2F7F" w:rsidRDefault="002C6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Open Sans" w:hAnsi="Calibri" w:cs="Calibri"/>
                <w:b/>
                <w:lang w:val="es-MX"/>
              </w:rPr>
            </w:pPr>
            <w:r w:rsidRPr="000D2F7F">
              <w:rPr>
                <w:rFonts w:ascii="Calibri" w:eastAsia="Open Sans" w:hAnsi="Calibri" w:cs="Calibri"/>
                <w:bCs/>
                <w:color w:val="000000" w:themeColor="text1"/>
              </w:rPr>
              <w:t>La dimensión</w:t>
            </w:r>
            <w:r w:rsidR="005F1185" w:rsidRPr="000D2F7F">
              <w:rPr>
                <w:rFonts w:ascii="Calibri" w:eastAsia="Open Sans" w:hAnsi="Calibri" w:cs="Calibri"/>
                <w:b/>
                <w:color w:val="000000"/>
                <w:lang w:val="es-MX"/>
              </w:rPr>
              <w:t xml:space="preserve"> </w:t>
            </w:r>
            <w:r w:rsidR="00507B62" w:rsidRPr="000D2F7F">
              <w:rPr>
                <w:rFonts w:ascii="Calibri" w:eastAsia="Open Sans" w:hAnsi="Calibri" w:cs="Calibri"/>
                <w:b/>
                <w:color w:val="000000"/>
                <w:lang w:val="es-MX"/>
              </w:rPr>
              <w:t>M</w:t>
            </w:r>
            <w:r w:rsidR="005F1185" w:rsidRPr="000D2F7F">
              <w:rPr>
                <w:rFonts w:ascii="Calibri" w:eastAsia="Open Sans" w:hAnsi="Calibri" w:cs="Calibri"/>
                <w:b/>
                <w:color w:val="000000"/>
                <w:lang w:val="es-MX"/>
              </w:rPr>
              <w:t>anejo de</w:t>
            </w:r>
            <w:r w:rsidR="00CE493F" w:rsidRPr="000D2F7F">
              <w:rPr>
                <w:rFonts w:ascii="Calibri" w:eastAsia="Open Sans" w:hAnsi="Calibri" w:cs="Calibri"/>
                <w:b/>
                <w:color w:val="000000"/>
                <w:lang w:val="es-MX"/>
              </w:rPr>
              <w:t xml:space="preserve"> la Conducta</w:t>
            </w:r>
            <w:r w:rsidR="005F1185" w:rsidRPr="000D2F7F">
              <w:rPr>
                <w:rFonts w:ascii="Calibri" w:eastAsia="Open Sans" w:hAnsi="Calibri" w:cs="Calibri"/>
                <w:b/>
                <w:color w:val="000000"/>
                <w:lang w:val="es-MX"/>
              </w:rPr>
              <w:t xml:space="preserve"> </w:t>
            </w:r>
            <w:r w:rsidR="005F1185" w:rsidRP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incluye cuatro indicadores que miden </w:t>
            </w:r>
            <w:r w:rsidR="005F1185" w:rsidRPr="000D2F7F">
              <w:rPr>
                <w:rFonts w:ascii="Calibri" w:eastAsia="Open Sans" w:hAnsi="Calibri" w:cs="Calibri"/>
                <w:lang w:val="es-MX"/>
              </w:rPr>
              <w:t>la capacidad de un</w:t>
            </w:r>
            <w:r w:rsidR="00BF1B94" w:rsidRPr="000D2F7F">
              <w:rPr>
                <w:rFonts w:ascii="Calibri" w:eastAsia="Open Sans" w:hAnsi="Calibri" w:cs="Calibri"/>
                <w:lang w:val="es-MX"/>
              </w:rPr>
              <w:t>a</w:t>
            </w:r>
            <w:r w:rsidR="005F1185" w:rsidRPr="000D2F7F">
              <w:rPr>
                <w:rFonts w:ascii="Calibri" w:eastAsia="Open Sans" w:hAnsi="Calibri" w:cs="Calibri"/>
                <w:lang w:val="es-MX"/>
              </w:rPr>
              <w:t xml:space="preserve"> maestr</w:t>
            </w:r>
            <w:r w:rsidR="00BF1B94" w:rsidRPr="000D2F7F">
              <w:rPr>
                <w:rFonts w:ascii="Calibri" w:eastAsia="Open Sans" w:hAnsi="Calibri" w:cs="Calibri"/>
                <w:lang w:val="es-MX"/>
              </w:rPr>
              <w:t>a</w:t>
            </w:r>
            <w:r w:rsidR="005F1185" w:rsidRPr="000D2F7F">
              <w:rPr>
                <w:rFonts w:ascii="Calibri" w:eastAsia="Open Sans" w:hAnsi="Calibri" w:cs="Calibri"/>
                <w:lang w:val="es-MX"/>
              </w:rPr>
              <w:t xml:space="preserve"> para proporcionar expectativas claras y utilizar métodos efectivos para prevenir y redirigir el mal comportamiento de una manera informada sobre el desarrollo. </w:t>
            </w:r>
          </w:p>
          <w:p w14:paraId="117EE43C" w14:textId="1DD7F8D6" w:rsidR="00333ADE" w:rsidRPr="000D2F7F" w:rsidRDefault="00BD5B66">
            <w:pPr>
              <w:widowControl w:val="0"/>
              <w:ind w:left="360"/>
              <w:jc w:val="center"/>
              <w:rPr>
                <w:rFonts w:ascii="Calibri" w:eastAsia="Open Sans" w:hAnsi="Calibri" w:cs="Calibri"/>
                <w:b/>
              </w:rPr>
            </w:pPr>
            <w:r w:rsidRPr="000D2F7F">
              <w:rPr>
                <w:rFonts w:ascii="Calibri" w:hAnsi="Calibri" w:cs="Calibri"/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 wp14:anchorId="0171DF78" wp14:editId="653BCCD6">
                  <wp:simplePos x="0" y="0"/>
                  <wp:positionH relativeFrom="margin">
                    <wp:align>center</wp:align>
                  </wp:positionH>
                  <wp:positionV relativeFrom="paragraph">
                    <wp:posOffset>1270</wp:posOffset>
                  </wp:positionV>
                  <wp:extent cx="4956048" cy="1418377"/>
                  <wp:effectExtent l="0" t="0" r="0" b="0"/>
                  <wp:wrapTight wrapText="bothSides">
                    <wp:wrapPolygon edited="0">
                      <wp:start x="0" y="0"/>
                      <wp:lineTo x="0" y="21184"/>
                      <wp:lineTo x="21506" y="21184"/>
                      <wp:lineTo x="21506" y="0"/>
                      <wp:lineTo x="0" y="0"/>
                    </wp:wrapPolygon>
                  </wp:wrapTight>
                  <wp:docPr id="1172971844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971844" name="Picture 1" descr="A screenshot of a computer&#10;&#10;Description automatically generated"/>
                          <pic:cNvPicPr/>
                        </pic:nvPicPr>
                        <pic:blipFill rotWithShape="1"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956048" cy="14183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33ADE" w:rsidRPr="000D2F7F" w14:paraId="373338C4" w14:textId="77777777" w:rsidTr="00C70E26">
        <w:trPr>
          <w:trHeight w:val="60"/>
        </w:trPr>
        <w:tc>
          <w:tcPr>
            <w:tcW w:w="6930" w:type="dxa"/>
            <w:shd w:val="clear" w:color="auto" w:fill="33CCCC"/>
          </w:tcPr>
          <w:p w14:paraId="322AD4FB" w14:textId="77777777" w:rsidR="00333ADE" w:rsidRPr="000D2F7F" w:rsidRDefault="00333ADE">
            <w:pPr>
              <w:widowControl w:val="0"/>
              <w:ind w:left="360"/>
              <w:rPr>
                <w:rFonts w:ascii="Calibri" w:eastAsia="Open Sans" w:hAnsi="Calibri" w:cs="Calibri"/>
                <w:color w:val="76A5AF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33CCCC"/>
          </w:tcPr>
          <w:p w14:paraId="3039716F" w14:textId="77777777" w:rsidR="00333ADE" w:rsidRPr="000D2F7F" w:rsidRDefault="005F1185">
            <w:pPr>
              <w:widowControl w:val="0"/>
              <w:jc w:val="center"/>
              <w:rPr>
                <w:rFonts w:ascii="Calibri" w:eastAsia="Open Sans" w:hAnsi="Calibri" w:cs="Calibri"/>
                <w:sz w:val="16"/>
                <w:szCs w:val="16"/>
              </w:rPr>
            </w:pPr>
            <w:r w:rsidRPr="000D2F7F">
              <w:rPr>
                <w:rFonts w:ascii="Calibri" w:eastAsia="Open Sans" w:hAnsi="Calibri" w:cs="Calibri"/>
                <w:sz w:val="16"/>
                <w:szCs w:val="16"/>
              </w:rPr>
              <w:t>Raramente</w:t>
            </w:r>
          </w:p>
        </w:tc>
        <w:tc>
          <w:tcPr>
            <w:tcW w:w="1440" w:type="dxa"/>
            <w:shd w:val="clear" w:color="auto" w:fill="33CCCC"/>
          </w:tcPr>
          <w:p w14:paraId="26C17768" w14:textId="77777777" w:rsidR="00333ADE" w:rsidRPr="000D2F7F" w:rsidRDefault="005F1185">
            <w:pPr>
              <w:widowControl w:val="0"/>
              <w:jc w:val="center"/>
              <w:rPr>
                <w:rFonts w:ascii="Calibri" w:eastAsia="Open Sans" w:hAnsi="Calibri" w:cs="Calibri"/>
                <w:sz w:val="16"/>
                <w:szCs w:val="16"/>
              </w:rPr>
            </w:pPr>
            <w:r w:rsidRPr="000D2F7F">
              <w:rPr>
                <w:rFonts w:ascii="Calibri" w:eastAsia="Open Sans" w:hAnsi="Calibri" w:cs="Calibri"/>
                <w:sz w:val="16"/>
                <w:szCs w:val="16"/>
              </w:rPr>
              <w:t>Ocasionalmente</w:t>
            </w:r>
          </w:p>
        </w:tc>
        <w:tc>
          <w:tcPr>
            <w:tcW w:w="1350" w:type="dxa"/>
            <w:shd w:val="clear" w:color="auto" w:fill="33CCCC"/>
          </w:tcPr>
          <w:p w14:paraId="670EA094" w14:textId="77777777" w:rsidR="00333ADE" w:rsidRPr="000D2F7F" w:rsidRDefault="005F1185">
            <w:pPr>
              <w:widowControl w:val="0"/>
              <w:jc w:val="center"/>
              <w:rPr>
                <w:rFonts w:ascii="Calibri" w:eastAsia="Open Sans" w:hAnsi="Calibri" w:cs="Calibri"/>
                <w:sz w:val="16"/>
                <w:szCs w:val="16"/>
              </w:rPr>
            </w:pPr>
            <w:r w:rsidRPr="000D2F7F">
              <w:rPr>
                <w:rFonts w:ascii="Calibri" w:eastAsia="Open Sans" w:hAnsi="Calibri" w:cs="Calibri"/>
                <w:sz w:val="16"/>
                <w:szCs w:val="16"/>
              </w:rPr>
              <w:t>Regularmente</w:t>
            </w:r>
          </w:p>
        </w:tc>
      </w:tr>
      <w:tr w:rsidR="00333ADE" w:rsidRPr="000D2F7F" w14:paraId="12A14D14" w14:textId="77777777" w:rsidTr="00C70E26">
        <w:trPr>
          <w:trHeight w:val="368"/>
        </w:trPr>
        <w:tc>
          <w:tcPr>
            <w:tcW w:w="6930" w:type="dxa"/>
          </w:tcPr>
          <w:p w14:paraId="4315795D" w14:textId="77777777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>Establezco expectativas claras y consistentes para el comportamiento antes de todas las actividades/rutinas.</w:t>
            </w:r>
          </w:p>
        </w:tc>
        <w:tc>
          <w:tcPr>
            <w:tcW w:w="1080" w:type="dxa"/>
          </w:tcPr>
          <w:p w14:paraId="29DDCD89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440" w:type="dxa"/>
          </w:tcPr>
          <w:p w14:paraId="3D22D810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350" w:type="dxa"/>
          </w:tcPr>
          <w:p w14:paraId="7CC7A8BD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</w:tr>
      <w:tr w:rsidR="00333ADE" w:rsidRPr="000D2F7F" w14:paraId="77D1000E" w14:textId="77777777" w:rsidTr="000D2F7F">
        <w:trPr>
          <w:trHeight w:val="520"/>
        </w:trPr>
        <w:tc>
          <w:tcPr>
            <w:tcW w:w="6930" w:type="dxa"/>
          </w:tcPr>
          <w:p w14:paraId="5116B9D4" w14:textId="66B2B817" w:rsidR="00333ADE" w:rsidRPr="000D2F7F" w:rsidRDefault="00BF1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1"/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 w:themeColor="text1"/>
                <w:lang w:val="es-MX"/>
              </w:rPr>
              <w:t xml:space="preserve">Estoy </w:t>
            </w:r>
            <w:r w:rsidR="382C827C" w:rsidRPr="000D2F7F">
              <w:rPr>
                <w:rFonts w:ascii="Calibri" w:eastAsia="Open Sans" w:hAnsi="Calibri" w:cs="Calibri"/>
                <w:color w:val="000000" w:themeColor="text1"/>
                <w:lang w:val="es-MX"/>
              </w:rPr>
              <w:t>consciente</w:t>
            </w:r>
            <w:r w:rsidRPr="000D2F7F">
              <w:rPr>
                <w:rFonts w:ascii="Calibri" w:eastAsia="Open Sans" w:hAnsi="Calibri" w:cs="Calibri"/>
                <w:color w:val="000000" w:themeColor="text1"/>
                <w:lang w:val="es-MX"/>
              </w:rPr>
              <w:t xml:space="preserve"> </w:t>
            </w:r>
            <w:r w:rsidR="005F1185" w:rsidRPr="000D2F7F">
              <w:rPr>
                <w:rFonts w:ascii="Calibri" w:eastAsia="Open Sans" w:hAnsi="Calibri" w:cs="Calibri"/>
                <w:color w:val="000000" w:themeColor="text1"/>
                <w:lang w:val="es-MX"/>
              </w:rPr>
              <w:t xml:space="preserve">y atiendo a los niños en todas las áreas del </w:t>
            </w:r>
            <w:r w:rsidRPr="000D2F7F">
              <w:rPr>
                <w:rFonts w:ascii="Calibri" w:eastAsia="Open Sans" w:hAnsi="Calibri" w:cs="Calibri"/>
                <w:color w:val="000000" w:themeColor="text1"/>
                <w:lang w:val="es-MX"/>
              </w:rPr>
              <w:t>salón</w:t>
            </w:r>
            <w:r w:rsidR="005F1185" w:rsidRPr="000D2F7F">
              <w:rPr>
                <w:rFonts w:ascii="Calibri" w:eastAsia="Open Sans" w:hAnsi="Calibri" w:cs="Calibri"/>
                <w:color w:val="000000" w:themeColor="text1"/>
                <w:lang w:val="es-MX"/>
              </w:rPr>
              <w:t>, incluso cuando trabajo con un estudiante individual o un grupo pequeño.</w:t>
            </w:r>
          </w:p>
        </w:tc>
        <w:tc>
          <w:tcPr>
            <w:tcW w:w="1080" w:type="dxa"/>
          </w:tcPr>
          <w:p w14:paraId="6FE3D161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440" w:type="dxa"/>
          </w:tcPr>
          <w:p w14:paraId="11E46E80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350" w:type="dxa"/>
          </w:tcPr>
          <w:p w14:paraId="036FEC83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</w:tr>
      <w:tr w:rsidR="00333ADE" w:rsidRPr="000D2F7F" w14:paraId="0D9E3A43" w14:textId="77777777" w:rsidTr="000D2F7F">
        <w:trPr>
          <w:trHeight w:val="664"/>
        </w:trPr>
        <w:tc>
          <w:tcPr>
            <w:tcW w:w="6930" w:type="dxa"/>
          </w:tcPr>
          <w:p w14:paraId="27FC0835" w14:textId="392F6837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51"/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 w:themeColor="text1"/>
                <w:lang w:val="es-MX"/>
              </w:rPr>
              <w:t xml:space="preserve">Redirijo eficazmente el mal comportamiento sin interrumpir las actividades del </w:t>
            </w:r>
            <w:r w:rsidR="00BF1B94" w:rsidRPr="000D2F7F">
              <w:rPr>
                <w:rFonts w:ascii="Calibri" w:eastAsia="Open Sans" w:hAnsi="Calibri" w:cs="Calibri"/>
                <w:color w:val="000000" w:themeColor="text1"/>
                <w:lang w:val="es-MX"/>
              </w:rPr>
              <w:t>salón</w:t>
            </w:r>
            <w:r w:rsidRPr="000D2F7F">
              <w:rPr>
                <w:rFonts w:ascii="Calibri" w:eastAsia="Open Sans" w:hAnsi="Calibri" w:cs="Calibri"/>
                <w:color w:val="000000" w:themeColor="text1"/>
                <w:lang w:val="es-MX"/>
              </w:rPr>
              <w:t xml:space="preserve"> y me aseguro de usar frases positivas (por ejemplo, "</w:t>
            </w:r>
            <w:r w:rsidR="1D2EFA41" w:rsidRPr="000D2F7F">
              <w:rPr>
                <w:rFonts w:ascii="Calibri" w:eastAsia="Open Sans" w:hAnsi="Calibri" w:cs="Calibri"/>
                <w:color w:val="000000" w:themeColor="text1"/>
                <w:lang w:val="es-MX"/>
              </w:rPr>
              <w:t>C</w:t>
            </w:r>
            <w:r w:rsidRPr="000D2F7F">
              <w:rPr>
                <w:rFonts w:ascii="Calibri" w:eastAsia="Open Sans" w:hAnsi="Calibri" w:cs="Calibri"/>
                <w:color w:val="000000" w:themeColor="text1"/>
                <w:lang w:val="es-MX"/>
              </w:rPr>
              <w:t>aminando" en lugar de "Deja de correr").</w:t>
            </w:r>
          </w:p>
        </w:tc>
        <w:tc>
          <w:tcPr>
            <w:tcW w:w="1080" w:type="dxa"/>
          </w:tcPr>
          <w:p w14:paraId="0AD39B1F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440" w:type="dxa"/>
          </w:tcPr>
          <w:p w14:paraId="72F29AC6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350" w:type="dxa"/>
          </w:tcPr>
          <w:p w14:paraId="602885B4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</w:tr>
      <w:tr w:rsidR="00333ADE" w:rsidRPr="000D2F7F" w14:paraId="1BA12A0E" w14:textId="77777777" w:rsidTr="000D2F7F">
        <w:trPr>
          <w:trHeight w:val="1096"/>
        </w:trPr>
        <w:tc>
          <w:tcPr>
            <w:tcW w:w="10800" w:type="dxa"/>
            <w:gridSpan w:val="4"/>
          </w:tcPr>
          <w:p w14:paraId="6F17D7C4" w14:textId="4D1FEDCB" w:rsidR="000D2F7F" w:rsidRPr="000D2F7F" w:rsidRDefault="005F1185" w:rsidP="000D2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¿Cómo apoyo a los niños que tienen dificultades para resolver conflictos o regular </w:t>
            </w:r>
            <w:r w:rsidR="00BF1B94" w:rsidRPr="000D2F7F">
              <w:rPr>
                <w:rFonts w:ascii="Calibri" w:eastAsia="Open Sans" w:hAnsi="Calibri" w:cs="Calibri"/>
                <w:color w:val="000000"/>
                <w:lang w:val="es-MX"/>
              </w:rPr>
              <w:t>sus</w:t>
            </w: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 emociones?</w:t>
            </w:r>
          </w:p>
        </w:tc>
      </w:tr>
      <w:tr w:rsidR="00333ADE" w:rsidRPr="000D2F7F" w14:paraId="43E45FD7" w14:textId="77777777" w:rsidTr="000D2F7F">
        <w:trPr>
          <w:trHeight w:val="268"/>
        </w:trPr>
        <w:tc>
          <w:tcPr>
            <w:tcW w:w="10800" w:type="dxa"/>
            <w:gridSpan w:val="4"/>
          </w:tcPr>
          <w:p w14:paraId="3B8C2709" w14:textId="77777777" w:rsidR="00333ADE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Open Sans" w:hAnsi="Calibri" w:cs="Calibri"/>
                <w:lang w:val="es-MX"/>
              </w:rPr>
            </w:pPr>
            <w:r w:rsidRPr="000D2F7F">
              <w:rPr>
                <w:rFonts w:ascii="Calibri" w:eastAsia="Open Sans" w:hAnsi="Calibri" w:cs="Calibri"/>
                <w:lang w:val="es-MX"/>
              </w:rPr>
              <w:t xml:space="preserve">Cuando anticipo que podría ocurrir un mal comportamiento durante una rutina o actividad en el </w:t>
            </w:r>
            <w:r w:rsidR="00BF1B94" w:rsidRPr="000D2F7F">
              <w:rPr>
                <w:rFonts w:ascii="Calibri" w:eastAsia="Open Sans" w:hAnsi="Calibri" w:cs="Calibri"/>
                <w:lang w:val="es-MX"/>
              </w:rPr>
              <w:t>salón</w:t>
            </w:r>
            <w:r w:rsidRPr="000D2F7F">
              <w:rPr>
                <w:rFonts w:ascii="Calibri" w:eastAsia="Open Sans" w:hAnsi="Calibri" w:cs="Calibri"/>
                <w:lang w:val="es-MX"/>
              </w:rPr>
              <w:t>, ¿qué métodos utilizo para evitar que se desarrollen estos problemas?</w:t>
            </w:r>
          </w:p>
          <w:p w14:paraId="5274F385" w14:textId="77777777" w:rsidR="000D2F7F" w:rsidRDefault="000D2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Open Sans" w:hAnsi="Calibri" w:cs="Calibri"/>
                <w:lang w:val="es-MX"/>
              </w:rPr>
            </w:pPr>
          </w:p>
          <w:p w14:paraId="460EE141" w14:textId="78276D05" w:rsidR="000D2F7F" w:rsidRPr="000D2F7F" w:rsidRDefault="000D2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Open Sans" w:hAnsi="Calibri" w:cs="Calibri"/>
                <w:lang w:val="es-MX"/>
              </w:rPr>
            </w:pPr>
          </w:p>
        </w:tc>
      </w:tr>
    </w:tbl>
    <w:tbl>
      <w:tblPr>
        <w:tblStyle w:val="af5"/>
        <w:tblW w:w="10800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20"/>
        <w:gridCol w:w="1080"/>
        <w:gridCol w:w="1440"/>
        <w:gridCol w:w="1260"/>
      </w:tblGrid>
      <w:tr w:rsidR="00333ADE" w:rsidRPr="000D2F7F" w14:paraId="36539F0D" w14:textId="77777777">
        <w:trPr>
          <w:trHeight w:val="2420"/>
        </w:trPr>
        <w:tc>
          <w:tcPr>
            <w:tcW w:w="10800" w:type="dxa"/>
            <w:gridSpan w:val="4"/>
          </w:tcPr>
          <w:p w14:paraId="03B7CD7E" w14:textId="58838144" w:rsidR="00333ADE" w:rsidRPr="000D2F7F" w:rsidRDefault="002C6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bCs/>
                <w:color w:val="000000" w:themeColor="text1"/>
              </w:rPr>
              <w:lastRenderedPageBreak/>
              <w:t>La dimensión</w:t>
            </w:r>
            <w:r w:rsidRPr="000D2F7F">
              <w:rPr>
                <w:rFonts w:ascii="Calibri" w:eastAsia="Open Sans" w:hAnsi="Calibri" w:cs="Calibri"/>
                <w:b/>
                <w:color w:val="000000" w:themeColor="text1"/>
                <w:lang w:val="es-MX"/>
              </w:rPr>
              <w:t xml:space="preserve"> </w:t>
            </w:r>
            <w:r w:rsidR="00974B94" w:rsidRPr="000D2F7F">
              <w:rPr>
                <w:rFonts w:ascii="Calibri" w:eastAsia="Open Sans" w:hAnsi="Calibri" w:cs="Calibri"/>
                <w:b/>
                <w:color w:val="000000"/>
                <w:lang w:val="es-MX"/>
              </w:rPr>
              <w:t>P</w:t>
            </w:r>
            <w:r w:rsidR="005F1185" w:rsidRPr="000D2F7F">
              <w:rPr>
                <w:rFonts w:ascii="Calibri" w:eastAsia="Open Sans" w:hAnsi="Calibri" w:cs="Calibri"/>
                <w:b/>
                <w:color w:val="000000"/>
                <w:lang w:val="es-MX"/>
              </w:rPr>
              <w:t xml:space="preserve">roductividad </w:t>
            </w:r>
            <w:r w:rsidR="005F1185" w:rsidRP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incluye cuatro indicadores que miden qué tan bien </w:t>
            </w:r>
            <w:r w:rsidR="005F1185" w:rsidRPr="000D2F7F">
              <w:rPr>
                <w:rFonts w:ascii="Calibri" w:eastAsia="Open Sans" w:hAnsi="Calibri" w:cs="Calibri"/>
                <w:lang w:val="es-MX"/>
              </w:rPr>
              <w:t>un</w:t>
            </w:r>
            <w:r w:rsidR="00BF1B94" w:rsidRPr="000D2F7F">
              <w:rPr>
                <w:rFonts w:ascii="Calibri" w:eastAsia="Open Sans" w:hAnsi="Calibri" w:cs="Calibri"/>
                <w:lang w:val="es-MX"/>
              </w:rPr>
              <w:t>a</w:t>
            </w:r>
            <w:r w:rsidR="005F1185" w:rsidRPr="000D2F7F">
              <w:rPr>
                <w:rFonts w:ascii="Calibri" w:eastAsia="Open Sans" w:hAnsi="Calibri" w:cs="Calibri"/>
                <w:lang w:val="es-MX"/>
              </w:rPr>
              <w:t xml:space="preserve"> maestr</w:t>
            </w:r>
            <w:r w:rsidR="00BF1B94" w:rsidRPr="000D2F7F">
              <w:rPr>
                <w:rFonts w:ascii="Calibri" w:eastAsia="Open Sans" w:hAnsi="Calibri" w:cs="Calibri"/>
                <w:lang w:val="es-MX"/>
              </w:rPr>
              <w:t>a</w:t>
            </w:r>
            <w:r w:rsidR="005F1185" w:rsidRPr="000D2F7F">
              <w:rPr>
                <w:rFonts w:ascii="Calibri" w:eastAsia="Open Sans" w:hAnsi="Calibri" w:cs="Calibri"/>
                <w:lang w:val="es-MX"/>
              </w:rPr>
              <w:t xml:space="preserve"> administra el tiempo y las rutinas, para que los niños puedan seguir participando en las actividades. </w:t>
            </w:r>
          </w:p>
          <w:p w14:paraId="3D530E2D" w14:textId="74047BC2" w:rsidR="00333ADE" w:rsidRPr="000D2F7F" w:rsidRDefault="00DB590B">
            <w:pPr>
              <w:widowControl w:val="0"/>
              <w:ind w:left="360"/>
              <w:jc w:val="center"/>
              <w:rPr>
                <w:rFonts w:ascii="Calibri" w:eastAsia="Open Sans" w:hAnsi="Calibri" w:cs="Calibri"/>
                <w:b/>
              </w:rPr>
            </w:pPr>
            <w:r w:rsidRPr="000D2F7F">
              <w:rPr>
                <w:rFonts w:ascii="Calibri" w:hAnsi="Calibri" w:cs="Calibri"/>
                <w:noProof/>
                <w:lang w:val="en-US"/>
              </w:rPr>
              <w:drawing>
                <wp:anchor distT="0" distB="0" distL="114300" distR="114300" simplePos="0" relativeHeight="251658752" behindDoc="1" locked="0" layoutInCell="1" allowOverlap="1" wp14:anchorId="6B0CC220" wp14:editId="52E1AA2D">
                  <wp:simplePos x="0" y="0"/>
                  <wp:positionH relativeFrom="margin">
                    <wp:align>center</wp:align>
                  </wp:positionH>
                  <wp:positionV relativeFrom="paragraph">
                    <wp:posOffset>1905</wp:posOffset>
                  </wp:positionV>
                  <wp:extent cx="4956048" cy="1527272"/>
                  <wp:effectExtent l="0" t="0" r="0" b="0"/>
                  <wp:wrapTight wrapText="bothSides">
                    <wp:wrapPolygon edited="0">
                      <wp:start x="0" y="0"/>
                      <wp:lineTo x="0" y="21286"/>
                      <wp:lineTo x="21506" y="21286"/>
                      <wp:lineTo x="21506" y="0"/>
                      <wp:lineTo x="0" y="0"/>
                    </wp:wrapPolygon>
                  </wp:wrapTight>
                  <wp:docPr id="1590007978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007978" name="Picture 1" descr="A screenshot of a computer&#10;&#10;Description automatically generated"/>
                          <pic:cNvPicPr/>
                        </pic:nvPicPr>
                        <pic:blipFill rotWithShape="1"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956048" cy="1527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3ADE" w:rsidRPr="000D2F7F" w14:paraId="10AEAC6B" w14:textId="77777777" w:rsidTr="0099281C">
        <w:trPr>
          <w:trHeight w:val="60"/>
        </w:trPr>
        <w:tc>
          <w:tcPr>
            <w:tcW w:w="7020" w:type="dxa"/>
            <w:shd w:val="clear" w:color="auto" w:fill="33CCCC"/>
          </w:tcPr>
          <w:p w14:paraId="4109933C" w14:textId="77777777" w:rsidR="00333ADE" w:rsidRPr="000D2F7F" w:rsidRDefault="00333ADE">
            <w:pPr>
              <w:widowControl w:val="0"/>
              <w:ind w:left="360"/>
              <w:rPr>
                <w:rFonts w:ascii="Calibri" w:eastAsia="Open Sans" w:hAnsi="Calibri" w:cs="Calibri"/>
                <w:color w:val="76A5AF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33CCCC"/>
          </w:tcPr>
          <w:p w14:paraId="276232A6" w14:textId="77777777" w:rsidR="00333ADE" w:rsidRPr="000D2F7F" w:rsidRDefault="005F1185">
            <w:pPr>
              <w:widowControl w:val="0"/>
              <w:jc w:val="center"/>
              <w:rPr>
                <w:rFonts w:ascii="Calibri" w:eastAsia="Open Sans" w:hAnsi="Calibri" w:cs="Calibri"/>
                <w:sz w:val="16"/>
                <w:szCs w:val="16"/>
              </w:rPr>
            </w:pPr>
            <w:r w:rsidRPr="000D2F7F">
              <w:rPr>
                <w:rFonts w:ascii="Calibri" w:eastAsia="Open Sans" w:hAnsi="Calibri" w:cs="Calibri"/>
                <w:sz w:val="16"/>
                <w:szCs w:val="16"/>
              </w:rPr>
              <w:t>Raramente</w:t>
            </w:r>
          </w:p>
        </w:tc>
        <w:tc>
          <w:tcPr>
            <w:tcW w:w="1440" w:type="dxa"/>
            <w:shd w:val="clear" w:color="auto" w:fill="33CCCC"/>
          </w:tcPr>
          <w:p w14:paraId="7D3DD993" w14:textId="77777777" w:rsidR="00333ADE" w:rsidRPr="000D2F7F" w:rsidRDefault="005F1185">
            <w:pPr>
              <w:widowControl w:val="0"/>
              <w:jc w:val="center"/>
              <w:rPr>
                <w:rFonts w:ascii="Calibri" w:eastAsia="Open Sans" w:hAnsi="Calibri" w:cs="Calibri"/>
                <w:sz w:val="16"/>
                <w:szCs w:val="16"/>
              </w:rPr>
            </w:pPr>
            <w:r w:rsidRPr="000D2F7F">
              <w:rPr>
                <w:rFonts w:ascii="Calibri" w:eastAsia="Open Sans" w:hAnsi="Calibri" w:cs="Calibri"/>
                <w:sz w:val="16"/>
                <w:szCs w:val="16"/>
              </w:rPr>
              <w:t>Ocasionalmente</w:t>
            </w:r>
          </w:p>
        </w:tc>
        <w:tc>
          <w:tcPr>
            <w:tcW w:w="1260" w:type="dxa"/>
            <w:shd w:val="clear" w:color="auto" w:fill="33CCCC"/>
          </w:tcPr>
          <w:p w14:paraId="48D0E359" w14:textId="77777777" w:rsidR="00333ADE" w:rsidRPr="000D2F7F" w:rsidRDefault="005F1185">
            <w:pPr>
              <w:widowControl w:val="0"/>
              <w:jc w:val="center"/>
              <w:rPr>
                <w:rFonts w:ascii="Calibri" w:eastAsia="Open Sans" w:hAnsi="Calibri" w:cs="Calibri"/>
                <w:sz w:val="16"/>
                <w:szCs w:val="16"/>
              </w:rPr>
            </w:pPr>
            <w:r w:rsidRPr="000D2F7F">
              <w:rPr>
                <w:rFonts w:ascii="Calibri" w:eastAsia="Open Sans" w:hAnsi="Calibri" w:cs="Calibri"/>
                <w:sz w:val="16"/>
                <w:szCs w:val="16"/>
              </w:rPr>
              <w:t>Regularmente</w:t>
            </w:r>
          </w:p>
        </w:tc>
      </w:tr>
      <w:tr w:rsidR="00333ADE" w:rsidRPr="000D2F7F" w14:paraId="29AF5431" w14:textId="77777777" w:rsidTr="0099281C">
        <w:trPr>
          <w:trHeight w:val="611"/>
        </w:trPr>
        <w:tc>
          <w:tcPr>
            <w:tcW w:w="7020" w:type="dxa"/>
          </w:tcPr>
          <w:p w14:paraId="18194B9B" w14:textId="6EE78A1D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8"/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 w:themeColor="text1"/>
                <w:lang w:val="es-MX"/>
              </w:rPr>
              <w:t xml:space="preserve">Cuando termino con una actividad o rutina </w:t>
            </w:r>
            <w:r w:rsidR="3AC30D0D" w:rsidRPr="000D2F7F">
              <w:rPr>
                <w:rFonts w:ascii="Calibri" w:eastAsia="Open Sans" w:hAnsi="Calibri" w:cs="Calibri"/>
                <w:color w:val="000000" w:themeColor="text1"/>
                <w:lang w:val="es-MX"/>
              </w:rPr>
              <w:t>e</w:t>
            </w:r>
            <w:r w:rsidR="00487FF0" w:rsidRPr="000D2F7F">
              <w:rPr>
                <w:rFonts w:ascii="Calibri" w:eastAsia="Open Sans" w:hAnsi="Calibri" w:cs="Calibri"/>
                <w:color w:val="000000" w:themeColor="text1"/>
                <w:lang w:val="es-MX"/>
              </w:rPr>
              <w:t xml:space="preserve">n </w:t>
            </w:r>
            <w:r w:rsidR="00BF1B94" w:rsidRPr="000D2F7F">
              <w:rPr>
                <w:rFonts w:ascii="Calibri" w:eastAsia="Open Sans" w:hAnsi="Calibri" w:cs="Calibri"/>
                <w:color w:val="000000" w:themeColor="text1"/>
                <w:lang w:val="es-MX"/>
              </w:rPr>
              <w:t>mi</w:t>
            </w:r>
            <w:r w:rsidRPr="000D2F7F">
              <w:rPr>
                <w:rFonts w:ascii="Calibri" w:eastAsia="Open Sans" w:hAnsi="Calibri" w:cs="Calibri"/>
                <w:color w:val="000000" w:themeColor="text1"/>
                <w:lang w:val="es-MX"/>
              </w:rPr>
              <w:t xml:space="preserve"> horario, les proporciono a los niños otras opciones de actividades, para que no tengan que esperar a que todos los demás terminen.</w:t>
            </w:r>
          </w:p>
        </w:tc>
        <w:tc>
          <w:tcPr>
            <w:tcW w:w="1080" w:type="dxa"/>
          </w:tcPr>
          <w:p w14:paraId="1D763EC5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440" w:type="dxa"/>
          </w:tcPr>
          <w:p w14:paraId="5C52CDA7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260" w:type="dxa"/>
          </w:tcPr>
          <w:p w14:paraId="6FA86172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</w:tr>
      <w:tr w:rsidR="00333ADE" w:rsidRPr="000D2F7F" w14:paraId="6B1EF650" w14:textId="77777777" w:rsidTr="0099281C">
        <w:trPr>
          <w:trHeight w:val="620"/>
        </w:trPr>
        <w:tc>
          <w:tcPr>
            <w:tcW w:w="7020" w:type="dxa"/>
          </w:tcPr>
          <w:p w14:paraId="463DA65B" w14:textId="77777777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"/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Los niños saben lo que deben hacer; no muestran confusión al deambular, y no es necesario que proporcione direcciones o instrucciones adicionales. </w:t>
            </w:r>
          </w:p>
        </w:tc>
        <w:tc>
          <w:tcPr>
            <w:tcW w:w="1080" w:type="dxa"/>
          </w:tcPr>
          <w:p w14:paraId="4623C0A2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440" w:type="dxa"/>
          </w:tcPr>
          <w:p w14:paraId="64A1DCF1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260" w:type="dxa"/>
          </w:tcPr>
          <w:p w14:paraId="30A5FE71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</w:tr>
      <w:tr w:rsidR="00333ADE" w:rsidRPr="000D2F7F" w14:paraId="1E971541" w14:textId="77777777" w:rsidTr="0099281C">
        <w:trPr>
          <w:trHeight w:val="341"/>
        </w:trPr>
        <w:tc>
          <w:tcPr>
            <w:tcW w:w="7020" w:type="dxa"/>
          </w:tcPr>
          <w:p w14:paraId="1DDC3CEC" w14:textId="5FAF3183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Preparo los materiales de las actividades con anticipación y me aseguro de que </w:t>
            </w:r>
            <w:r w:rsidR="00BF1B94" w:rsidRPr="000D2F7F">
              <w:rPr>
                <w:rFonts w:ascii="Calibri" w:eastAsia="Open Sans" w:hAnsi="Calibri" w:cs="Calibri"/>
                <w:color w:val="000000"/>
                <w:lang w:val="es-MX"/>
              </w:rPr>
              <w:t>estén</w:t>
            </w: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 fácilmente accesibles. </w:t>
            </w:r>
          </w:p>
        </w:tc>
        <w:tc>
          <w:tcPr>
            <w:tcW w:w="1080" w:type="dxa"/>
          </w:tcPr>
          <w:p w14:paraId="2519E5E7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440" w:type="dxa"/>
          </w:tcPr>
          <w:p w14:paraId="6D95A349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260" w:type="dxa"/>
          </w:tcPr>
          <w:p w14:paraId="20A61597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</w:tr>
      <w:tr w:rsidR="00333ADE" w:rsidRPr="000D2F7F" w14:paraId="0212230A" w14:textId="77777777" w:rsidTr="005D5B8B">
        <w:trPr>
          <w:trHeight w:val="2455"/>
        </w:trPr>
        <w:tc>
          <w:tcPr>
            <w:tcW w:w="10800" w:type="dxa"/>
            <w:gridSpan w:val="4"/>
          </w:tcPr>
          <w:p w14:paraId="25171876" w14:textId="77777777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20"/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>¿Cómo puedo lidiar con las interrupciones y la realización de tareas rutinarias (limpieza, papeleo, etc.), para que no me quiten oportunidades de aprendizaje?</w:t>
            </w:r>
          </w:p>
        </w:tc>
      </w:tr>
      <w:tr w:rsidR="00333ADE" w:rsidRPr="000D2F7F" w14:paraId="2B0E2F4A" w14:textId="77777777" w:rsidTr="005D5B8B">
        <w:trPr>
          <w:trHeight w:val="2761"/>
        </w:trPr>
        <w:tc>
          <w:tcPr>
            <w:tcW w:w="10800" w:type="dxa"/>
            <w:gridSpan w:val="4"/>
          </w:tcPr>
          <w:p w14:paraId="0CD6E4A4" w14:textId="6A04AF8A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>¿De qué maneras planifico las transiciones (p</w:t>
            </w:r>
            <w:r w:rsidR="00BF1B94" w:rsidRPr="000D2F7F">
              <w:rPr>
                <w:rFonts w:ascii="Calibri" w:eastAsia="Open Sans" w:hAnsi="Calibri" w:cs="Calibri"/>
                <w:color w:val="000000"/>
                <w:lang w:val="es-MX"/>
              </w:rPr>
              <w:t>or ejemplo,</w:t>
            </w: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 proporcionar advertencias, incluir formas de mantenerlos comprometidos, etc.)?</w:t>
            </w:r>
          </w:p>
        </w:tc>
      </w:tr>
    </w:tbl>
    <w:p w14:paraId="5A38EDD5" w14:textId="77777777" w:rsidR="00333ADE" w:rsidRPr="000D2F7F" w:rsidRDefault="00333A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Open Sans" w:hAnsi="Calibri" w:cs="Calibri"/>
          <w:color w:val="000000"/>
          <w:lang w:val="es-MX"/>
        </w:rPr>
      </w:pPr>
    </w:p>
    <w:tbl>
      <w:tblPr>
        <w:tblStyle w:val="af6"/>
        <w:tblW w:w="10800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20"/>
        <w:gridCol w:w="1080"/>
        <w:gridCol w:w="1440"/>
        <w:gridCol w:w="1260"/>
      </w:tblGrid>
      <w:tr w:rsidR="00333ADE" w:rsidRPr="000D2F7F" w14:paraId="28676D41" w14:textId="77777777">
        <w:trPr>
          <w:trHeight w:val="2330"/>
        </w:trPr>
        <w:tc>
          <w:tcPr>
            <w:tcW w:w="10800" w:type="dxa"/>
            <w:gridSpan w:val="4"/>
          </w:tcPr>
          <w:p w14:paraId="5C030E27" w14:textId="370E5C67" w:rsidR="00333ADE" w:rsidRPr="000D2F7F" w:rsidRDefault="002C6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bCs/>
                <w:color w:val="000000" w:themeColor="text1"/>
              </w:rPr>
              <w:lastRenderedPageBreak/>
              <w:t>La dimensión</w:t>
            </w:r>
            <w:r w:rsidRPr="000D2F7F">
              <w:rPr>
                <w:rFonts w:ascii="Calibri" w:eastAsia="Open Sans" w:hAnsi="Calibri" w:cs="Calibri"/>
                <w:b/>
                <w:color w:val="000000" w:themeColor="text1"/>
                <w:lang w:val="es-MX"/>
              </w:rPr>
              <w:t xml:space="preserve"> </w:t>
            </w:r>
            <w:r w:rsidR="00CE493F" w:rsidRPr="000D2F7F">
              <w:rPr>
                <w:rFonts w:ascii="Calibri" w:eastAsia="Open Sans" w:hAnsi="Calibri" w:cs="Calibri"/>
                <w:b/>
                <w:color w:val="000000"/>
                <w:lang w:val="es-MX"/>
              </w:rPr>
              <w:t>Formatos Didácticos para el Aprendizaje</w:t>
            </w:r>
            <w:r w:rsidR="005F1185" w:rsidRPr="000D2F7F">
              <w:rPr>
                <w:rFonts w:ascii="Calibri" w:eastAsia="Open Sans" w:hAnsi="Calibri" w:cs="Calibri"/>
                <w:b/>
                <w:color w:val="000000"/>
                <w:lang w:val="es-MX"/>
              </w:rPr>
              <w:t xml:space="preserve"> </w:t>
            </w:r>
            <w:r w:rsidR="005F1185" w:rsidRPr="000D2F7F">
              <w:rPr>
                <w:rFonts w:ascii="Calibri" w:eastAsia="Open Sans" w:hAnsi="Calibri" w:cs="Calibri"/>
                <w:color w:val="000000"/>
                <w:lang w:val="es-MX"/>
              </w:rPr>
              <w:t>incluyen cuatro indicadores que miden las formas en que un</w:t>
            </w:r>
            <w:r w:rsidR="00BF1B94" w:rsidRPr="000D2F7F">
              <w:rPr>
                <w:rFonts w:ascii="Calibri" w:eastAsia="Open Sans" w:hAnsi="Calibri" w:cs="Calibri"/>
                <w:color w:val="000000"/>
                <w:lang w:val="es-MX"/>
              </w:rPr>
              <w:t>a</w:t>
            </w:r>
            <w:r w:rsidR="005F1185" w:rsidRP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 maestr</w:t>
            </w:r>
            <w:r w:rsidR="00BF1B94" w:rsidRPr="000D2F7F">
              <w:rPr>
                <w:rFonts w:ascii="Calibri" w:eastAsia="Open Sans" w:hAnsi="Calibri" w:cs="Calibri"/>
                <w:color w:val="000000"/>
                <w:lang w:val="es-MX"/>
              </w:rPr>
              <w:t>a</w:t>
            </w:r>
            <w:r w:rsidR="005F1185" w:rsidRP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 maximiza el </w:t>
            </w:r>
            <w:r w:rsidR="005F1185" w:rsidRPr="000D2F7F">
              <w:rPr>
                <w:rFonts w:ascii="Calibri" w:eastAsia="Open Sans" w:hAnsi="Calibri" w:cs="Calibri"/>
                <w:lang w:val="es-MX"/>
              </w:rPr>
              <w:t xml:space="preserve">interés, la participación y la capacidad de los niños para aprender de las lecciones y actividades. </w:t>
            </w:r>
          </w:p>
          <w:p w14:paraId="7C42C408" w14:textId="198D00BE" w:rsidR="00333ADE" w:rsidRPr="000D2F7F" w:rsidRDefault="005373EA">
            <w:pPr>
              <w:widowControl w:val="0"/>
              <w:ind w:left="360"/>
              <w:jc w:val="center"/>
              <w:rPr>
                <w:rFonts w:ascii="Calibri" w:eastAsia="Open Sans" w:hAnsi="Calibri" w:cs="Calibri"/>
                <w:b/>
              </w:rPr>
            </w:pPr>
            <w:r w:rsidRPr="000D2F7F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51623BA2" wp14:editId="454CD59F">
                  <wp:extent cx="4956048" cy="1559669"/>
                  <wp:effectExtent l="0" t="0" r="0" b="2540"/>
                  <wp:docPr id="1089342303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342303" name="Picture 1" descr="A screenshot of a computer&#10;&#10;Description automatically generated"/>
                          <pic:cNvPicPr/>
                        </pic:nvPicPr>
                        <pic:blipFill rotWithShape="1"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956048" cy="1559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ADE" w:rsidRPr="000D2F7F" w14:paraId="1D393FA0" w14:textId="77777777" w:rsidTr="0043004E">
        <w:trPr>
          <w:trHeight w:val="60"/>
        </w:trPr>
        <w:tc>
          <w:tcPr>
            <w:tcW w:w="7020" w:type="dxa"/>
            <w:shd w:val="clear" w:color="auto" w:fill="33CCCC"/>
          </w:tcPr>
          <w:p w14:paraId="22D72451" w14:textId="77777777" w:rsidR="00333ADE" w:rsidRPr="000D2F7F" w:rsidRDefault="00333ADE">
            <w:pPr>
              <w:widowControl w:val="0"/>
              <w:ind w:left="360"/>
              <w:rPr>
                <w:rFonts w:ascii="Calibri" w:eastAsia="Open Sans" w:hAnsi="Calibri" w:cs="Calibri"/>
                <w:color w:val="76A5AF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33CCCC"/>
          </w:tcPr>
          <w:p w14:paraId="3298F8C4" w14:textId="77777777" w:rsidR="00333ADE" w:rsidRPr="000D2F7F" w:rsidRDefault="005F1185">
            <w:pPr>
              <w:widowControl w:val="0"/>
              <w:jc w:val="center"/>
              <w:rPr>
                <w:rFonts w:ascii="Calibri" w:eastAsia="Open Sans" w:hAnsi="Calibri" w:cs="Calibri"/>
                <w:sz w:val="16"/>
                <w:szCs w:val="16"/>
              </w:rPr>
            </w:pPr>
            <w:r w:rsidRPr="000D2F7F">
              <w:rPr>
                <w:rFonts w:ascii="Calibri" w:eastAsia="Open Sans" w:hAnsi="Calibri" w:cs="Calibri"/>
                <w:sz w:val="16"/>
                <w:szCs w:val="16"/>
              </w:rPr>
              <w:t>Raramente</w:t>
            </w:r>
          </w:p>
        </w:tc>
        <w:tc>
          <w:tcPr>
            <w:tcW w:w="1440" w:type="dxa"/>
            <w:shd w:val="clear" w:color="auto" w:fill="33CCCC"/>
          </w:tcPr>
          <w:p w14:paraId="318C39AA" w14:textId="77777777" w:rsidR="00333ADE" w:rsidRPr="000D2F7F" w:rsidRDefault="005F1185">
            <w:pPr>
              <w:widowControl w:val="0"/>
              <w:jc w:val="center"/>
              <w:rPr>
                <w:rFonts w:ascii="Calibri" w:eastAsia="Open Sans" w:hAnsi="Calibri" w:cs="Calibri"/>
                <w:sz w:val="16"/>
                <w:szCs w:val="16"/>
              </w:rPr>
            </w:pPr>
            <w:r w:rsidRPr="000D2F7F">
              <w:rPr>
                <w:rFonts w:ascii="Calibri" w:eastAsia="Open Sans" w:hAnsi="Calibri" w:cs="Calibri"/>
                <w:sz w:val="16"/>
                <w:szCs w:val="16"/>
              </w:rPr>
              <w:t>Ocasionalmente</w:t>
            </w:r>
          </w:p>
        </w:tc>
        <w:tc>
          <w:tcPr>
            <w:tcW w:w="1260" w:type="dxa"/>
            <w:shd w:val="clear" w:color="auto" w:fill="33CCCC"/>
          </w:tcPr>
          <w:p w14:paraId="6B8D0D04" w14:textId="77777777" w:rsidR="00333ADE" w:rsidRPr="000D2F7F" w:rsidRDefault="005F1185">
            <w:pPr>
              <w:widowControl w:val="0"/>
              <w:jc w:val="center"/>
              <w:rPr>
                <w:rFonts w:ascii="Calibri" w:eastAsia="Open Sans" w:hAnsi="Calibri" w:cs="Calibri"/>
                <w:sz w:val="16"/>
                <w:szCs w:val="16"/>
              </w:rPr>
            </w:pPr>
            <w:r w:rsidRPr="000D2F7F">
              <w:rPr>
                <w:rFonts w:ascii="Calibri" w:eastAsia="Open Sans" w:hAnsi="Calibri" w:cs="Calibri"/>
                <w:sz w:val="16"/>
                <w:szCs w:val="16"/>
              </w:rPr>
              <w:t>Regularmente</w:t>
            </w:r>
          </w:p>
        </w:tc>
      </w:tr>
      <w:tr w:rsidR="00333ADE" w:rsidRPr="000D2F7F" w14:paraId="0B7B4FAC" w14:textId="77777777" w:rsidTr="0043004E">
        <w:trPr>
          <w:trHeight w:val="593"/>
        </w:trPr>
        <w:tc>
          <w:tcPr>
            <w:tcW w:w="7020" w:type="dxa"/>
          </w:tcPr>
          <w:p w14:paraId="384AA9A1" w14:textId="50F13DAA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1"/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>Me involucro, hago preguntas y a</w:t>
            </w:r>
            <w:r w:rsidR="00BF1B94" w:rsidRPr="000D2F7F">
              <w:rPr>
                <w:rFonts w:ascii="Calibri" w:eastAsia="Open Sans" w:hAnsi="Calibri" w:cs="Calibri"/>
                <w:color w:val="000000"/>
                <w:lang w:val="es-MX"/>
              </w:rPr>
              <w:t>nimo</w:t>
            </w: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 la participación de los niños durante las actividades grupales, de juego y de rutina.</w:t>
            </w:r>
          </w:p>
        </w:tc>
        <w:tc>
          <w:tcPr>
            <w:tcW w:w="1080" w:type="dxa"/>
          </w:tcPr>
          <w:p w14:paraId="235A4A6D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440" w:type="dxa"/>
          </w:tcPr>
          <w:p w14:paraId="59E5EF45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260" w:type="dxa"/>
          </w:tcPr>
          <w:p w14:paraId="65190254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</w:tr>
      <w:tr w:rsidR="00333ADE" w:rsidRPr="000D2F7F" w14:paraId="2D4526A9" w14:textId="77777777" w:rsidTr="0043004E">
        <w:trPr>
          <w:trHeight w:val="620"/>
        </w:trPr>
        <w:tc>
          <w:tcPr>
            <w:tcW w:w="7020" w:type="dxa"/>
          </w:tcPr>
          <w:p w14:paraId="14AC3654" w14:textId="77777777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57"/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Utilizo una variedad de modalidades (auditiva, visual, de movimiento), materiales y oportunidades prácticas para mantener a los niños interesados. </w:t>
            </w:r>
          </w:p>
        </w:tc>
        <w:tc>
          <w:tcPr>
            <w:tcW w:w="1080" w:type="dxa"/>
          </w:tcPr>
          <w:p w14:paraId="2DACFAE0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440" w:type="dxa"/>
          </w:tcPr>
          <w:p w14:paraId="60212C5B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260" w:type="dxa"/>
          </w:tcPr>
          <w:p w14:paraId="73AF75BF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</w:tr>
      <w:tr w:rsidR="00333ADE" w:rsidRPr="000D2F7F" w14:paraId="70473037" w14:textId="77777777" w:rsidTr="0043004E">
        <w:trPr>
          <w:trHeight w:val="341"/>
        </w:trPr>
        <w:tc>
          <w:tcPr>
            <w:tcW w:w="7020" w:type="dxa"/>
          </w:tcPr>
          <w:p w14:paraId="50E8E80D" w14:textId="77777777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>Durante las actividades, los niños están emocionados, participando activamente y escuchando.</w:t>
            </w:r>
          </w:p>
        </w:tc>
        <w:tc>
          <w:tcPr>
            <w:tcW w:w="1080" w:type="dxa"/>
          </w:tcPr>
          <w:p w14:paraId="121B1F94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440" w:type="dxa"/>
          </w:tcPr>
          <w:p w14:paraId="359736F9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260" w:type="dxa"/>
          </w:tcPr>
          <w:p w14:paraId="0524CFDE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</w:tr>
      <w:tr w:rsidR="00333ADE" w:rsidRPr="000D2F7F" w14:paraId="202029B7" w14:textId="77777777">
        <w:trPr>
          <w:trHeight w:val="3045"/>
        </w:trPr>
        <w:tc>
          <w:tcPr>
            <w:tcW w:w="10800" w:type="dxa"/>
            <w:gridSpan w:val="4"/>
          </w:tcPr>
          <w:p w14:paraId="7611B380" w14:textId="77777777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6"/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>¿Cómo comunico el propósito o los objetivos de una lección o actividad, y me aseguro de que los niños permanezcan enfocados en ella?</w:t>
            </w:r>
          </w:p>
        </w:tc>
      </w:tr>
      <w:tr w:rsidR="00333ADE" w:rsidRPr="000D2F7F" w14:paraId="00114C92" w14:textId="77777777" w:rsidTr="005D5B8B">
        <w:trPr>
          <w:trHeight w:val="2338"/>
        </w:trPr>
        <w:tc>
          <w:tcPr>
            <w:tcW w:w="10800" w:type="dxa"/>
            <w:gridSpan w:val="4"/>
          </w:tcPr>
          <w:p w14:paraId="0CED20D5" w14:textId="5D53CE93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63"/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>¿Hay momentos durante el día en</w:t>
            </w:r>
            <w:r w:rsidR="00BF1B94" w:rsidRP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 que</w:t>
            </w: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 mi participación en actividades o rutinas de aprendizaje podría ser más activa e intencional?</w:t>
            </w:r>
          </w:p>
        </w:tc>
      </w:tr>
    </w:tbl>
    <w:p w14:paraId="32B33191" w14:textId="77777777" w:rsidR="00333ADE" w:rsidRPr="000D2F7F" w:rsidRDefault="00333ADE" w:rsidP="005D5B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Open Sans" w:hAnsi="Calibri" w:cs="Calibri"/>
          <w:color w:val="000000"/>
          <w:lang w:val="es-MX"/>
        </w:rPr>
      </w:pPr>
    </w:p>
    <w:p w14:paraId="3DACF09F" w14:textId="2D26DF23" w:rsidR="00333ADE" w:rsidRPr="000D2F7F" w:rsidRDefault="005F1185" w:rsidP="000D2F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" w:right="488"/>
        <w:rPr>
          <w:rFonts w:ascii="Calibri" w:eastAsia="Open Sans" w:hAnsi="Calibri" w:cs="Calibri"/>
          <w:lang w:val="es-MX"/>
        </w:rPr>
      </w:pPr>
      <w:r w:rsidRPr="000D2F7F">
        <w:rPr>
          <w:rFonts w:ascii="Calibri" w:hAnsi="Calibri" w:cs="Calibri"/>
          <w:lang w:val="es-MX"/>
        </w:rPr>
        <w:br w:type="page"/>
      </w:r>
      <w:r w:rsidRPr="000D2F7F">
        <w:rPr>
          <w:rFonts w:ascii="Calibri" w:eastAsia="Open Sans" w:hAnsi="Calibri" w:cs="Calibri"/>
          <w:color w:val="000000"/>
          <w:highlight w:val="white"/>
          <w:lang w:val="es-MX"/>
        </w:rPr>
        <w:lastRenderedPageBreak/>
        <w:t xml:space="preserve">El </w:t>
      </w:r>
      <w:r w:rsidR="00CE493F" w:rsidRPr="000D2F7F">
        <w:rPr>
          <w:rFonts w:ascii="Calibri" w:eastAsia="Open Sans" w:hAnsi="Calibri" w:cs="Calibri"/>
          <w:color w:val="000000"/>
          <w:highlight w:val="white"/>
          <w:lang w:val="es-MX"/>
        </w:rPr>
        <w:t>dominio</w:t>
      </w:r>
      <w:r w:rsidR="00CE493F" w:rsidRPr="000D2F7F">
        <w:rPr>
          <w:rFonts w:ascii="Calibri" w:eastAsia="Open Sans" w:hAnsi="Calibri" w:cs="Calibri"/>
          <w:b/>
          <w:bCs/>
          <w:color w:val="000000"/>
          <w:highlight w:val="white"/>
          <w:lang w:val="es-MX"/>
        </w:rPr>
        <w:t xml:space="preserve"> </w:t>
      </w:r>
      <w:r w:rsidRPr="000D2F7F">
        <w:rPr>
          <w:rFonts w:ascii="Calibri" w:eastAsia="Open Sans" w:hAnsi="Calibri" w:cs="Calibri"/>
          <w:b/>
          <w:bCs/>
          <w:color w:val="000000"/>
          <w:highlight w:val="white"/>
          <w:lang w:val="es-MX"/>
        </w:rPr>
        <w:t>Apoyo</w:t>
      </w:r>
      <w:r w:rsidRPr="000D2F7F">
        <w:rPr>
          <w:rFonts w:ascii="Calibri" w:eastAsia="Open Sans" w:hAnsi="Calibri" w:cs="Calibri"/>
          <w:b/>
          <w:color w:val="000000"/>
          <w:highlight w:val="white"/>
          <w:lang w:val="es-MX"/>
        </w:rPr>
        <w:t xml:space="preserve"> </w:t>
      </w:r>
      <w:r w:rsidR="00CE493F" w:rsidRPr="000D2F7F">
        <w:rPr>
          <w:rFonts w:ascii="Calibri" w:eastAsia="Open Sans" w:hAnsi="Calibri" w:cs="Calibri"/>
          <w:b/>
          <w:color w:val="000000"/>
          <w:highlight w:val="white"/>
          <w:lang w:val="es-MX"/>
        </w:rPr>
        <w:t>Pedagógico</w:t>
      </w:r>
      <w:r w:rsidRPr="000D2F7F">
        <w:rPr>
          <w:rFonts w:ascii="Calibri" w:eastAsia="Open Sans" w:hAnsi="Calibri" w:cs="Calibri"/>
          <w:color w:val="000000"/>
          <w:highlight w:val="white"/>
          <w:lang w:val="es-MX"/>
        </w:rPr>
        <w:t xml:space="preserve"> evalúa cómo </w:t>
      </w:r>
      <w:r w:rsidR="00BF1B94" w:rsidRPr="000D2F7F">
        <w:rPr>
          <w:rFonts w:ascii="Calibri" w:eastAsia="Open Sans" w:hAnsi="Calibri" w:cs="Calibri"/>
          <w:color w:val="000000"/>
          <w:highlight w:val="white"/>
          <w:lang w:val="es-MX"/>
        </w:rPr>
        <w:t>las maestras</w:t>
      </w:r>
      <w:r w:rsidRPr="000D2F7F">
        <w:rPr>
          <w:rFonts w:ascii="Calibri" w:eastAsia="Open Sans" w:hAnsi="Calibri" w:cs="Calibri"/>
          <w:color w:val="000000"/>
          <w:highlight w:val="white"/>
          <w:lang w:val="es-MX"/>
        </w:rPr>
        <w:t xml:space="preserve"> implementan lecciones y actividades para promover el desarrollo cognitivo y del lenguaje. Este dominio mide cómo </w:t>
      </w:r>
      <w:r w:rsidR="00BF1B94" w:rsidRPr="000D2F7F">
        <w:rPr>
          <w:rFonts w:ascii="Calibri" w:eastAsia="Open Sans" w:hAnsi="Calibri" w:cs="Calibri"/>
          <w:color w:val="000000"/>
          <w:highlight w:val="white"/>
          <w:lang w:val="es-MX"/>
        </w:rPr>
        <w:t>las maestras</w:t>
      </w:r>
      <w:r w:rsidRPr="000D2F7F">
        <w:rPr>
          <w:rFonts w:ascii="Calibri" w:eastAsia="Open Sans" w:hAnsi="Calibri" w:cs="Calibri"/>
          <w:color w:val="000000"/>
          <w:highlight w:val="white"/>
          <w:lang w:val="es-MX"/>
        </w:rPr>
        <w:t xml:space="preserve"> apoyan y amplían el pensamiento analítico, las </w:t>
      </w:r>
      <w:r w:rsidRPr="000D2F7F">
        <w:rPr>
          <w:rFonts w:ascii="Calibri" w:eastAsia="Open Sans" w:hAnsi="Calibri" w:cs="Calibri"/>
          <w:color w:val="000000"/>
          <w:lang w:val="es-MX"/>
        </w:rPr>
        <w:t>habilidades de conversación</w:t>
      </w:r>
      <w:r w:rsidRPr="000D2F7F">
        <w:rPr>
          <w:rFonts w:ascii="Calibri" w:eastAsia="Open Sans" w:hAnsi="Calibri" w:cs="Calibri"/>
          <w:color w:val="000000"/>
          <w:highlight w:val="white"/>
          <w:lang w:val="es-MX"/>
        </w:rPr>
        <w:t xml:space="preserve"> y el vocabulario de los niños. También analiza a </w:t>
      </w:r>
      <w:r w:rsidR="00BF1B94" w:rsidRPr="000D2F7F">
        <w:rPr>
          <w:rFonts w:ascii="Calibri" w:eastAsia="Open Sans" w:hAnsi="Calibri" w:cs="Calibri"/>
          <w:color w:val="000000"/>
          <w:highlight w:val="white"/>
          <w:lang w:val="es-MX"/>
        </w:rPr>
        <w:t>las maestras</w:t>
      </w:r>
      <w:r w:rsidRPr="000D2F7F">
        <w:rPr>
          <w:rFonts w:ascii="Calibri" w:eastAsia="Open Sans" w:hAnsi="Calibri" w:cs="Calibri"/>
          <w:color w:val="000000"/>
          <w:highlight w:val="white"/>
          <w:lang w:val="es-MX"/>
        </w:rPr>
        <w:t xml:space="preserve"> que brindan a los niños la cantidad de ayuda que necesitan, y la calidad de la retroalimentación de </w:t>
      </w:r>
      <w:r w:rsidR="00BF1B94" w:rsidRPr="000D2F7F">
        <w:rPr>
          <w:rFonts w:ascii="Calibri" w:eastAsia="Open Sans" w:hAnsi="Calibri" w:cs="Calibri"/>
          <w:color w:val="000000"/>
          <w:highlight w:val="white"/>
          <w:lang w:val="es-MX"/>
        </w:rPr>
        <w:t>las maestras</w:t>
      </w:r>
      <w:r w:rsidRPr="000D2F7F">
        <w:rPr>
          <w:rFonts w:ascii="Calibri" w:eastAsia="Open Sans" w:hAnsi="Calibri" w:cs="Calibri"/>
          <w:color w:val="000000"/>
          <w:highlight w:val="white"/>
          <w:lang w:val="es-MX"/>
        </w:rPr>
        <w:t xml:space="preserve"> que reconoce los intentos de los niños y aumenta su participación. </w:t>
      </w:r>
    </w:p>
    <w:p w14:paraId="2E97D97B" w14:textId="4ECBA27D" w:rsidR="00333ADE" w:rsidRPr="000D2F7F" w:rsidRDefault="00EF50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488"/>
        <w:jc w:val="center"/>
        <w:rPr>
          <w:rFonts w:ascii="Calibri" w:eastAsia="Open Sans" w:hAnsi="Calibri" w:cs="Calibri"/>
          <w:b/>
        </w:rPr>
      </w:pPr>
      <w:r w:rsidRPr="000D2F7F">
        <w:rPr>
          <w:rFonts w:ascii="Calibri" w:hAnsi="Calibri" w:cs="Calibri"/>
          <w:noProof/>
          <w:lang w:val="en-US"/>
        </w:rPr>
        <w:drawing>
          <wp:anchor distT="0" distB="0" distL="114300" distR="114300" simplePos="0" relativeHeight="251656704" behindDoc="1" locked="0" layoutInCell="1" allowOverlap="1" wp14:anchorId="0BE8B4D0" wp14:editId="3DD7C0B7">
            <wp:simplePos x="0" y="0"/>
            <wp:positionH relativeFrom="margin">
              <wp:posOffset>1424940</wp:posOffset>
            </wp:positionH>
            <wp:positionV relativeFrom="paragraph">
              <wp:posOffset>6985</wp:posOffset>
            </wp:positionV>
            <wp:extent cx="4290060" cy="1662430"/>
            <wp:effectExtent l="0" t="0" r="0" b="0"/>
            <wp:wrapTight wrapText="bothSides">
              <wp:wrapPolygon edited="0">
                <wp:start x="0" y="0"/>
                <wp:lineTo x="0" y="21286"/>
                <wp:lineTo x="21485" y="21286"/>
                <wp:lineTo x="21485" y="0"/>
                <wp:lineTo x="0" y="0"/>
              </wp:wrapPolygon>
            </wp:wrapTight>
            <wp:docPr id="104824245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242452" name="Picture 1" descr="A screenshot of a computer&#10;&#10;Description automatically generated"/>
                    <pic:cNvPicPr/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90060" cy="1662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7F15BC" w14:textId="65B0E846" w:rsidR="00333ADE" w:rsidRPr="000D2F7F" w:rsidRDefault="00333ADE">
      <w:pPr>
        <w:widowControl w:val="0"/>
        <w:spacing w:line="240" w:lineRule="auto"/>
        <w:ind w:left="360"/>
        <w:rPr>
          <w:rFonts w:ascii="Calibri" w:eastAsia="Open Sans" w:hAnsi="Calibri" w:cs="Calibri"/>
          <w:b/>
        </w:rPr>
      </w:pPr>
    </w:p>
    <w:p w14:paraId="3A49119C" w14:textId="77777777" w:rsidR="00EF50BC" w:rsidRPr="000D2F7F" w:rsidRDefault="00EF50BC" w:rsidP="00EF50BC">
      <w:pPr>
        <w:rPr>
          <w:rFonts w:ascii="Calibri" w:eastAsia="Open Sans" w:hAnsi="Calibri" w:cs="Calibri"/>
        </w:rPr>
      </w:pPr>
    </w:p>
    <w:p w14:paraId="3BA2E055" w14:textId="77777777" w:rsidR="00EF50BC" w:rsidRPr="000D2F7F" w:rsidRDefault="00EF50BC" w:rsidP="00EF50BC">
      <w:pPr>
        <w:rPr>
          <w:rFonts w:ascii="Calibri" w:eastAsia="Open Sans" w:hAnsi="Calibri" w:cs="Calibri"/>
        </w:rPr>
      </w:pPr>
    </w:p>
    <w:p w14:paraId="704A95E9" w14:textId="77777777" w:rsidR="00EF50BC" w:rsidRPr="000D2F7F" w:rsidRDefault="00EF50BC" w:rsidP="00EF50BC">
      <w:pPr>
        <w:rPr>
          <w:rFonts w:ascii="Calibri" w:eastAsia="Open Sans" w:hAnsi="Calibri" w:cs="Calibri"/>
        </w:rPr>
      </w:pPr>
    </w:p>
    <w:p w14:paraId="7E76CEDA" w14:textId="77777777" w:rsidR="00EF50BC" w:rsidRPr="000D2F7F" w:rsidRDefault="00EF50BC" w:rsidP="00EF50BC">
      <w:pPr>
        <w:rPr>
          <w:rFonts w:ascii="Calibri" w:eastAsia="Open Sans" w:hAnsi="Calibri" w:cs="Calibri"/>
        </w:rPr>
      </w:pPr>
    </w:p>
    <w:p w14:paraId="73119337" w14:textId="77777777" w:rsidR="00EF50BC" w:rsidRPr="000D2F7F" w:rsidRDefault="00EF50BC" w:rsidP="00EF50BC">
      <w:pPr>
        <w:rPr>
          <w:rFonts w:ascii="Calibri" w:eastAsia="Open Sans" w:hAnsi="Calibri" w:cs="Calibri"/>
        </w:rPr>
      </w:pPr>
    </w:p>
    <w:p w14:paraId="17FF71A6" w14:textId="77777777" w:rsidR="00EF50BC" w:rsidRPr="000D2F7F" w:rsidRDefault="00EF50BC" w:rsidP="00EF50BC">
      <w:pPr>
        <w:rPr>
          <w:rFonts w:ascii="Calibri" w:eastAsia="Open Sans" w:hAnsi="Calibri" w:cs="Calibri"/>
          <w:b/>
        </w:rPr>
      </w:pPr>
    </w:p>
    <w:p w14:paraId="01D724F4" w14:textId="368515AA" w:rsidR="00EF50BC" w:rsidRPr="000D2F7F" w:rsidRDefault="00EF50BC" w:rsidP="000D2F7F">
      <w:pPr>
        <w:rPr>
          <w:rFonts w:ascii="Calibri" w:eastAsia="Open Sans" w:hAnsi="Calibri" w:cs="Calibri"/>
        </w:rPr>
      </w:pPr>
    </w:p>
    <w:tbl>
      <w:tblPr>
        <w:tblStyle w:val="af7"/>
        <w:tblW w:w="10800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30"/>
        <w:gridCol w:w="1080"/>
        <w:gridCol w:w="1440"/>
        <w:gridCol w:w="1350"/>
      </w:tblGrid>
      <w:tr w:rsidR="00333ADE" w:rsidRPr="000D2F7F" w14:paraId="482AEA21" w14:textId="77777777">
        <w:trPr>
          <w:trHeight w:val="430"/>
        </w:trPr>
        <w:tc>
          <w:tcPr>
            <w:tcW w:w="10800" w:type="dxa"/>
            <w:gridSpan w:val="4"/>
          </w:tcPr>
          <w:p w14:paraId="30717CCD" w14:textId="0310DCE4" w:rsidR="00333ADE" w:rsidRPr="000D2F7F" w:rsidRDefault="000D2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hAnsi="Calibri" w:cs="Calibri"/>
                <w:noProof/>
                <w:lang w:val="en-US"/>
              </w:rPr>
              <w:drawing>
                <wp:anchor distT="0" distB="0" distL="114300" distR="114300" simplePos="0" relativeHeight="251660800" behindDoc="1" locked="0" layoutInCell="1" allowOverlap="1" wp14:anchorId="26B2A05B" wp14:editId="732A85B8">
                  <wp:simplePos x="0" y="0"/>
                  <wp:positionH relativeFrom="margin">
                    <wp:posOffset>1723390</wp:posOffset>
                  </wp:positionH>
                  <wp:positionV relativeFrom="paragraph">
                    <wp:posOffset>440690</wp:posOffset>
                  </wp:positionV>
                  <wp:extent cx="3840480" cy="1173480"/>
                  <wp:effectExtent l="0" t="0" r="7620" b="7620"/>
                  <wp:wrapTight wrapText="bothSides">
                    <wp:wrapPolygon edited="0">
                      <wp:start x="0" y="0"/>
                      <wp:lineTo x="0" y="21390"/>
                      <wp:lineTo x="21536" y="21390"/>
                      <wp:lineTo x="21536" y="0"/>
                      <wp:lineTo x="0" y="0"/>
                    </wp:wrapPolygon>
                  </wp:wrapTight>
                  <wp:docPr id="1286823060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823060" name="Picture 1" descr="A screenshot of a computer&#10;&#10;Description automatically generated"/>
                          <pic:cNvPicPr/>
                        </pic:nvPicPr>
                        <pic:blipFill rotWithShape="1"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840480" cy="1173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6EEC" w:rsidRPr="000D2F7F">
              <w:rPr>
                <w:rFonts w:ascii="Calibri" w:eastAsia="Open Sans" w:hAnsi="Calibri" w:cs="Calibri"/>
                <w:bCs/>
                <w:color w:val="000000" w:themeColor="text1"/>
              </w:rPr>
              <w:t>La dimensión</w:t>
            </w:r>
            <w:r w:rsidR="002C6EEC" w:rsidRPr="000D2F7F">
              <w:rPr>
                <w:rFonts w:ascii="Calibri" w:eastAsia="Open Sans" w:hAnsi="Calibri" w:cs="Calibri"/>
                <w:b/>
                <w:color w:val="000000" w:themeColor="text1"/>
                <w:lang w:val="es-MX"/>
              </w:rPr>
              <w:t xml:space="preserve"> </w:t>
            </w:r>
            <w:r w:rsidR="002C6EEC" w:rsidRPr="000D2F7F">
              <w:rPr>
                <w:rFonts w:ascii="Calibri" w:eastAsia="Open Sans" w:hAnsi="Calibri" w:cs="Calibri"/>
                <w:b/>
                <w:color w:val="000000"/>
                <w:lang w:val="es-MX"/>
              </w:rPr>
              <w:t>D</w:t>
            </w:r>
            <w:r w:rsidR="005F1185" w:rsidRPr="000D2F7F">
              <w:rPr>
                <w:rFonts w:ascii="Calibri" w:eastAsia="Open Sans" w:hAnsi="Calibri" w:cs="Calibri"/>
                <w:b/>
                <w:color w:val="000000"/>
                <w:lang w:val="es-MX"/>
              </w:rPr>
              <w:t xml:space="preserve">esarrollo de </w:t>
            </w:r>
            <w:r w:rsidR="002C6EEC" w:rsidRPr="000D2F7F">
              <w:rPr>
                <w:rFonts w:ascii="Calibri" w:eastAsia="Open Sans" w:hAnsi="Calibri" w:cs="Calibri"/>
                <w:b/>
                <w:color w:val="000000"/>
                <w:lang w:val="es-MX"/>
              </w:rPr>
              <w:t>C</w:t>
            </w:r>
            <w:r w:rsidR="005F1185" w:rsidRPr="000D2F7F">
              <w:rPr>
                <w:rFonts w:ascii="Calibri" w:eastAsia="Open Sans" w:hAnsi="Calibri" w:cs="Calibri"/>
                <w:b/>
                <w:color w:val="000000"/>
                <w:lang w:val="es-MX"/>
              </w:rPr>
              <w:t xml:space="preserve">onceptos </w:t>
            </w:r>
            <w:r w:rsidR="005F1185" w:rsidRP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incluye cuatro indicadores que miden </w:t>
            </w:r>
            <w:r w:rsidR="005F1185" w:rsidRPr="000D2F7F">
              <w:rPr>
                <w:rFonts w:ascii="Calibri" w:eastAsia="Open Sans" w:hAnsi="Calibri" w:cs="Calibri"/>
                <w:lang w:val="es-MX"/>
              </w:rPr>
              <w:t>el uso que hace un</w:t>
            </w:r>
            <w:r w:rsidR="00BF1B94" w:rsidRPr="000D2F7F">
              <w:rPr>
                <w:rFonts w:ascii="Calibri" w:eastAsia="Open Sans" w:hAnsi="Calibri" w:cs="Calibri"/>
                <w:lang w:val="es-MX"/>
              </w:rPr>
              <w:t>a</w:t>
            </w:r>
            <w:r w:rsidR="005F1185" w:rsidRPr="000D2F7F">
              <w:rPr>
                <w:rFonts w:ascii="Calibri" w:eastAsia="Open Sans" w:hAnsi="Calibri" w:cs="Calibri"/>
                <w:lang w:val="es-MX"/>
              </w:rPr>
              <w:t xml:space="preserve"> maestr</w:t>
            </w:r>
            <w:r w:rsidR="00BF1B94" w:rsidRPr="000D2F7F">
              <w:rPr>
                <w:rFonts w:ascii="Calibri" w:eastAsia="Open Sans" w:hAnsi="Calibri" w:cs="Calibri"/>
                <w:lang w:val="es-MX"/>
              </w:rPr>
              <w:t>a</w:t>
            </w:r>
            <w:r w:rsidR="005F1185" w:rsidRPr="000D2F7F">
              <w:rPr>
                <w:rFonts w:ascii="Calibri" w:eastAsia="Open Sans" w:hAnsi="Calibri" w:cs="Calibri"/>
                <w:lang w:val="es-MX"/>
              </w:rPr>
              <w:t xml:space="preserve"> de las discusiones y actividades instruccionales para promover habilidades de pensamiento de orden superior, en lugar de la instrucción memorística. </w:t>
            </w:r>
          </w:p>
          <w:p w14:paraId="0CCDA476" w14:textId="0D25ED64" w:rsidR="00333ADE" w:rsidRPr="000D2F7F" w:rsidRDefault="00333ADE">
            <w:pPr>
              <w:widowControl w:val="0"/>
              <w:jc w:val="center"/>
              <w:rPr>
                <w:rFonts w:ascii="Calibri" w:eastAsia="Open Sans" w:hAnsi="Calibri" w:cs="Calibri"/>
                <w:b/>
              </w:rPr>
            </w:pPr>
          </w:p>
        </w:tc>
      </w:tr>
      <w:tr w:rsidR="00333ADE" w:rsidRPr="000D2F7F" w14:paraId="68BE0AB9" w14:textId="77777777" w:rsidTr="00D33D42">
        <w:trPr>
          <w:trHeight w:val="60"/>
        </w:trPr>
        <w:tc>
          <w:tcPr>
            <w:tcW w:w="6930" w:type="dxa"/>
            <w:shd w:val="clear" w:color="auto" w:fill="33CCCC"/>
          </w:tcPr>
          <w:p w14:paraId="3164D4B9" w14:textId="77777777" w:rsidR="00333ADE" w:rsidRPr="000D2F7F" w:rsidRDefault="00333ADE">
            <w:pPr>
              <w:widowControl w:val="0"/>
              <w:ind w:left="360"/>
              <w:rPr>
                <w:rFonts w:ascii="Calibri" w:eastAsia="Open Sans" w:hAnsi="Calibri" w:cs="Calibri"/>
                <w:color w:val="76A5AF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33CCCC"/>
          </w:tcPr>
          <w:p w14:paraId="044183CB" w14:textId="77777777" w:rsidR="00333ADE" w:rsidRPr="000D2F7F" w:rsidRDefault="005F1185">
            <w:pPr>
              <w:widowControl w:val="0"/>
              <w:jc w:val="center"/>
              <w:rPr>
                <w:rFonts w:ascii="Calibri" w:eastAsia="Open Sans" w:hAnsi="Calibri" w:cs="Calibri"/>
                <w:sz w:val="16"/>
                <w:szCs w:val="16"/>
              </w:rPr>
            </w:pPr>
            <w:r w:rsidRPr="000D2F7F">
              <w:rPr>
                <w:rFonts w:ascii="Calibri" w:eastAsia="Open Sans" w:hAnsi="Calibri" w:cs="Calibri"/>
                <w:sz w:val="16"/>
                <w:szCs w:val="16"/>
              </w:rPr>
              <w:t>Raramente</w:t>
            </w:r>
          </w:p>
        </w:tc>
        <w:tc>
          <w:tcPr>
            <w:tcW w:w="1440" w:type="dxa"/>
            <w:shd w:val="clear" w:color="auto" w:fill="33CCCC"/>
          </w:tcPr>
          <w:p w14:paraId="6069BA44" w14:textId="77777777" w:rsidR="00333ADE" w:rsidRPr="000D2F7F" w:rsidRDefault="005F1185">
            <w:pPr>
              <w:widowControl w:val="0"/>
              <w:jc w:val="center"/>
              <w:rPr>
                <w:rFonts w:ascii="Calibri" w:eastAsia="Open Sans" w:hAnsi="Calibri" w:cs="Calibri"/>
                <w:sz w:val="16"/>
                <w:szCs w:val="16"/>
              </w:rPr>
            </w:pPr>
            <w:r w:rsidRPr="000D2F7F">
              <w:rPr>
                <w:rFonts w:ascii="Calibri" w:eastAsia="Open Sans" w:hAnsi="Calibri" w:cs="Calibri"/>
                <w:sz w:val="16"/>
                <w:szCs w:val="16"/>
              </w:rPr>
              <w:t>Ocasionalmente</w:t>
            </w:r>
          </w:p>
        </w:tc>
        <w:tc>
          <w:tcPr>
            <w:tcW w:w="1350" w:type="dxa"/>
            <w:shd w:val="clear" w:color="auto" w:fill="33CCCC"/>
          </w:tcPr>
          <w:p w14:paraId="531BB365" w14:textId="77777777" w:rsidR="00333ADE" w:rsidRPr="000D2F7F" w:rsidRDefault="005F1185">
            <w:pPr>
              <w:widowControl w:val="0"/>
              <w:jc w:val="center"/>
              <w:rPr>
                <w:rFonts w:ascii="Calibri" w:eastAsia="Open Sans" w:hAnsi="Calibri" w:cs="Calibri"/>
                <w:sz w:val="16"/>
                <w:szCs w:val="16"/>
              </w:rPr>
            </w:pPr>
            <w:r w:rsidRPr="000D2F7F">
              <w:rPr>
                <w:rFonts w:ascii="Calibri" w:eastAsia="Open Sans" w:hAnsi="Calibri" w:cs="Calibri"/>
                <w:sz w:val="16"/>
                <w:szCs w:val="16"/>
              </w:rPr>
              <w:t>Regularmente</w:t>
            </w:r>
          </w:p>
        </w:tc>
      </w:tr>
      <w:tr w:rsidR="00333ADE" w:rsidRPr="000D2F7F" w14:paraId="74A63C64" w14:textId="77777777" w:rsidTr="00D33D42">
        <w:trPr>
          <w:trHeight w:val="899"/>
        </w:trPr>
        <w:tc>
          <w:tcPr>
            <w:tcW w:w="6930" w:type="dxa"/>
          </w:tcPr>
          <w:p w14:paraId="5DAE3DA9" w14:textId="77777777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28"/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Hago preguntas que animan a los niños a pensar en el cómo y el </w:t>
            </w:r>
            <w:proofErr w:type="spellStart"/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>por qué</w:t>
            </w:r>
            <w:proofErr w:type="spellEnd"/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 del aprendizaje; Enfocando su atención en el proceso en lugar de solo obtener la respuesta correcta.</w:t>
            </w:r>
          </w:p>
        </w:tc>
        <w:tc>
          <w:tcPr>
            <w:tcW w:w="1080" w:type="dxa"/>
          </w:tcPr>
          <w:p w14:paraId="0080702A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440" w:type="dxa"/>
          </w:tcPr>
          <w:p w14:paraId="5A5BA0B8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350" w:type="dxa"/>
          </w:tcPr>
          <w:p w14:paraId="0831AC28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</w:tr>
      <w:tr w:rsidR="00333ADE" w:rsidRPr="000D2F7F" w14:paraId="7FA4D35F" w14:textId="77777777" w:rsidTr="00D33D42">
        <w:trPr>
          <w:trHeight w:val="611"/>
        </w:trPr>
        <w:tc>
          <w:tcPr>
            <w:tcW w:w="6930" w:type="dxa"/>
          </w:tcPr>
          <w:p w14:paraId="2867BB92" w14:textId="77777777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3"/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Ofrezco oportunidades para que los niños usen el pensamiento crítico, clasifiquen/comparen, predigan/experimenten, </w:t>
            </w:r>
            <w:r w:rsidRPr="000D2F7F">
              <w:rPr>
                <w:rFonts w:ascii="Calibri" w:eastAsia="Open Sans" w:hAnsi="Calibri" w:cs="Calibri"/>
                <w:lang w:val="es-MX"/>
              </w:rPr>
              <w:t>resuelvan problemas</w:t>
            </w: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 y evalúen.</w:t>
            </w:r>
          </w:p>
        </w:tc>
        <w:tc>
          <w:tcPr>
            <w:tcW w:w="1080" w:type="dxa"/>
          </w:tcPr>
          <w:p w14:paraId="2E93919A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440" w:type="dxa"/>
          </w:tcPr>
          <w:p w14:paraId="6E45984F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350" w:type="dxa"/>
          </w:tcPr>
          <w:p w14:paraId="7EF106F5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</w:tr>
      <w:tr w:rsidR="00333ADE" w:rsidRPr="000D2F7F" w14:paraId="097E70CE" w14:textId="77777777" w:rsidTr="000D2F7F">
        <w:trPr>
          <w:trHeight w:val="709"/>
        </w:trPr>
        <w:tc>
          <w:tcPr>
            <w:tcW w:w="6930" w:type="dxa"/>
          </w:tcPr>
          <w:p w14:paraId="714DD2C7" w14:textId="1FD55B1C" w:rsidR="00333ADE" w:rsidRPr="000D2F7F" w:rsidRDefault="005F1185" w:rsidP="000D2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28"/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Animo a los niños a crear sus </w:t>
            </w:r>
            <w:r w:rsid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propios productos y generar sus </w:t>
            </w: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>propias ideas pidiéndoles que</w:t>
            </w:r>
            <w:r w:rsidR="00BF1B94" w:rsidRP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 piensen en </w:t>
            </w:r>
            <w:r w:rsidR="00CE493F" w:rsidRPr="000D2F7F">
              <w:rPr>
                <w:rFonts w:ascii="Calibri" w:eastAsia="Open Sans" w:hAnsi="Calibri" w:cs="Calibri"/>
                <w:color w:val="000000"/>
                <w:lang w:val="es-MX"/>
              </w:rPr>
              <w:t>una lluvia de ideas</w:t>
            </w:r>
            <w:r w:rsid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 y </w:t>
            </w: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>planifiquen.</w:t>
            </w:r>
          </w:p>
        </w:tc>
        <w:tc>
          <w:tcPr>
            <w:tcW w:w="1080" w:type="dxa"/>
          </w:tcPr>
          <w:p w14:paraId="519C1274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440" w:type="dxa"/>
          </w:tcPr>
          <w:p w14:paraId="6B7CD736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350" w:type="dxa"/>
          </w:tcPr>
          <w:p w14:paraId="2F59221D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</w:tr>
      <w:tr w:rsidR="00333ADE" w:rsidRPr="000D2F7F" w14:paraId="7FE9F147" w14:textId="77777777" w:rsidTr="000D2F7F">
        <w:trPr>
          <w:trHeight w:val="1078"/>
        </w:trPr>
        <w:tc>
          <w:tcPr>
            <w:tcW w:w="10800" w:type="dxa"/>
            <w:gridSpan w:val="4"/>
          </w:tcPr>
          <w:p w14:paraId="58BDAEDB" w14:textId="6339B8F0" w:rsidR="00333ADE" w:rsidRPr="000D2F7F" w:rsidRDefault="005F1185" w:rsidP="000D2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8"/>
              <w:rPr>
                <w:rFonts w:ascii="Calibri" w:eastAsia="Open Sans" w:hAnsi="Calibri" w:cs="Calibri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>¿Cómo vinculo la nueva información que estamos discutiendo con las actividades/aprendizajes anteriores y lo que los niños ya saben?</w:t>
            </w:r>
          </w:p>
        </w:tc>
      </w:tr>
      <w:tr w:rsidR="00333ADE" w:rsidRPr="000D2F7F" w14:paraId="6B4884EE" w14:textId="77777777" w:rsidTr="000D2F7F">
        <w:trPr>
          <w:trHeight w:val="475"/>
        </w:trPr>
        <w:tc>
          <w:tcPr>
            <w:tcW w:w="10800" w:type="dxa"/>
            <w:gridSpan w:val="4"/>
          </w:tcPr>
          <w:p w14:paraId="74671D21" w14:textId="77777777" w:rsid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>¿De qué maneras he relacionado los conceptos que estábamos analizando con las experiencias reales de la vida de los niños?</w:t>
            </w:r>
          </w:p>
          <w:p w14:paraId="4968FEB7" w14:textId="77777777" w:rsidR="000D2F7F" w:rsidRDefault="000D2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Open Sans" w:hAnsi="Calibri" w:cs="Calibri"/>
                <w:color w:val="000000"/>
                <w:lang w:val="es-MX"/>
              </w:rPr>
            </w:pPr>
          </w:p>
          <w:p w14:paraId="4CDA3C4F" w14:textId="6797E63F" w:rsidR="000D2F7F" w:rsidRPr="000D2F7F" w:rsidRDefault="000D2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</w:tr>
    </w:tbl>
    <w:p w14:paraId="58207D52" w14:textId="77777777" w:rsidR="00333ADE" w:rsidRPr="000D2F7F" w:rsidRDefault="00333A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Open Sans" w:hAnsi="Calibri" w:cs="Calibri"/>
          <w:lang w:val="es-MX"/>
        </w:rPr>
      </w:pPr>
    </w:p>
    <w:tbl>
      <w:tblPr>
        <w:tblStyle w:val="af8"/>
        <w:tblW w:w="10800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20"/>
        <w:gridCol w:w="1080"/>
        <w:gridCol w:w="1440"/>
        <w:gridCol w:w="1260"/>
      </w:tblGrid>
      <w:tr w:rsidR="00333ADE" w:rsidRPr="000D2F7F" w14:paraId="79ABE58A" w14:textId="77777777">
        <w:trPr>
          <w:trHeight w:val="430"/>
        </w:trPr>
        <w:tc>
          <w:tcPr>
            <w:tcW w:w="10800" w:type="dxa"/>
            <w:gridSpan w:val="4"/>
          </w:tcPr>
          <w:p w14:paraId="69C88E9E" w14:textId="38E87AF0" w:rsidR="00333ADE" w:rsidRPr="000D2F7F" w:rsidRDefault="002C6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bCs/>
                <w:color w:val="000000" w:themeColor="text1"/>
              </w:rPr>
              <w:t>La dimensión</w:t>
            </w:r>
            <w:r w:rsidR="005F1185" w:rsidRPr="000D2F7F">
              <w:rPr>
                <w:rFonts w:ascii="Calibri" w:eastAsia="Open Sans" w:hAnsi="Calibri" w:cs="Calibri"/>
                <w:b/>
                <w:color w:val="000000"/>
                <w:lang w:val="es-MX"/>
              </w:rPr>
              <w:t xml:space="preserve"> </w:t>
            </w:r>
            <w:r w:rsidR="00507B62" w:rsidRPr="000D2F7F">
              <w:rPr>
                <w:rFonts w:ascii="Calibri" w:eastAsia="Open Sans" w:hAnsi="Calibri" w:cs="Calibri"/>
                <w:b/>
                <w:color w:val="000000"/>
                <w:lang w:val="es-MX"/>
              </w:rPr>
              <w:t>C</w:t>
            </w:r>
            <w:r w:rsidR="005F1185" w:rsidRPr="000D2F7F">
              <w:rPr>
                <w:rFonts w:ascii="Calibri" w:eastAsia="Open Sans" w:hAnsi="Calibri" w:cs="Calibri"/>
                <w:b/>
                <w:color w:val="000000"/>
                <w:lang w:val="es-MX"/>
              </w:rPr>
              <w:t xml:space="preserve">alidad de la </w:t>
            </w:r>
            <w:r w:rsidR="00507B62" w:rsidRPr="000D2F7F">
              <w:rPr>
                <w:rFonts w:ascii="Calibri" w:eastAsia="Open Sans" w:hAnsi="Calibri" w:cs="Calibri"/>
                <w:b/>
                <w:color w:val="000000"/>
                <w:lang w:val="es-MX"/>
              </w:rPr>
              <w:t>R</w:t>
            </w:r>
            <w:r w:rsidR="005F1185" w:rsidRPr="000D2F7F">
              <w:rPr>
                <w:rFonts w:ascii="Calibri" w:eastAsia="Open Sans" w:hAnsi="Calibri" w:cs="Calibri"/>
                <w:b/>
                <w:color w:val="000000"/>
                <w:lang w:val="es-MX"/>
              </w:rPr>
              <w:t xml:space="preserve">etroalimentación </w:t>
            </w:r>
            <w:r w:rsidR="005F1185" w:rsidRP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incluye cinco indicadores que miden cómo </w:t>
            </w:r>
            <w:r w:rsidR="00BF1B94" w:rsidRPr="000D2F7F">
              <w:rPr>
                <w:rFonts w:ascii="Calibri" w:eastAsia="Open Sans" w:hAnsi="Calibri" w:cs="Calibri"/>
                <w:color w:val="000000"/>
                <w:lang w:val="es-MX"/>
              </w:rPr>
              <w:t>las maestras</w:t>
            </w:r>
            <w:r w:rsidR="005F1185" w:rsidRP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 brindan retroalimentación de una manera que amplía el aprendizaje y la comprensión de los niños. </w:t>
            </w:r>
          </w:p>
          <w:p w14:paraId="4E143E6E" w14:textId="3862EB62" w:rsidR="00333ADE" w:rsidRPr="000D2F7F" w:rsidRDefault="00842DF3">
            <w:pPr>
              <w:widowControl w:val="0"/>
              <w:jc w:val="center"/>
              <w:rPr>
                <w:rFonts w:ascii="Calibri" w:eastAsia="Open Sans" w:hAnsi="Calibri" w:cs="Calibri"/>
                <w:b/>
              </w:rPr>
            </w:pPr>
            <w:r w:rsidRPr="000D2F7F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45ECEB96" wp14:editId="320E4295">
                  <wp:extent cx="5718873" cy="1371600"/>
                  <wp:effectExtent l="0" t="0" r="0" b="0"/>
                  <wp:docPr id="1226103824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103824" name="Picture 1" descr="A screenshot of a computer&#10;&#10;Description automatically generated"/>
                          <pic:cNvPicPr/>
                        </pic:nvPicPr>
                        <pic:blipFill rotWithShape="1"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718873" cy="1371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ADE" w:rsidRPr="000D2F7F" w14:paraId="6D24F7B3" w14:textId="77777777" w:rsidTr="00842DF3">
        <w:trPr>
          <w:trHeight w:val="60"/>
        </w:trPr>
        <w:tc>
          <w:tcPr>
            <w:tcW w:w="7020" w:type="dxa"/>
            <w:shd w:val="clear" w:color="auto" w:fill="33CCCC"/>
          </w:tcPr>
          <w:p w14:paraId="5291C855" w14:textId="77777777" w:rsidR="00333ADE" w:rsidRPr="000D2F7F" w:rsidRDefault="00333ADE">
            <w:pPr>
              <w:widowControl w:val="0"/>
              <w:ind w:left="360"/>
              <w:rPr>
                <w:rFonts w:ascii="Calibri" w:eastAsia="Open Sans" w:hAnsi="Calibri" w:cs="Calibri"/>
                <w:color w:val="76A5AF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33CCCC"/>
          </w:tcPr>
          <w:p w14:paraId="3DBF3F9E" w14:textId="77777777" w:rsidR="00333ADE" w:rsidRPr="000D2F7F" w:rsidRDefault="005F1185">
            <w:pPr>
              <w:widowControl w:val="0"/>
              <w:jc w:val="center"/>
              <w:rPr>
                <w:rFonts w:ascii="Calibri" w:eastAsia="Open Sans" w:hAnsi="Calibri" w:cs="Calibri"/>
                <w:sz w:val="16"/>
                <w:szCs w:val="16"/>
              </w:rPr>
            </w:pPr>
            <w:r w:rsidRPr="000D2F7F">
              <w:rPr>
                <w:rFonts w:ascii="Calibri" w:eastAsia="Open Sans" w:hAnsi="Calibri" w:cs="Calibri"/>
                <w:sz w:val="16"/>
                <w:szCs w:val="16"/>
              </w:rPr>
              <w:t>Raramente</w:t>
            </w:r>
          </w:p>
        </w:tc>
        <w:tc>
          <w:tcPr>
            <w:tcW w:w="1440" w:type="dxa"/>
            <w:shd w:val="clear" w:color="auto" w:fill="33CCCC"/>
          </w:tcPr>
          <w:p w14:paraId="6CF868F6" w14:textId="77777777" w:rsidR="00333ADE" w:rsidRPr="000D2F7F" w:rsidRDefault="005F1185">
            <w:pPr>
              <w:widowControl w:val="0"/>
              <w:jc w:val="center"/>
              <w:rPr>
                <w:rFonts w:ascii="Calibri" w:eastAsia="Open Sans" w:hAnsi="Calibri" w:cs="Calibri"/>
                <w:sz w:val="16"/>
                <w:szCs w:val="16"/>
              </w:rPr>
            </w:pPr>
            <w:r w:rsidRPr="000D2F7F">
              <w:rPr>
                <w:rFonts w:ascii="Calibri" w:eastAsia="Open Sans" w:hAnsi="Calibri" w:cs="Calibri"/>
                <w:sz w:val="16"/>
                <w:szCs w:val="16"/>
              </w:rPr>
              <w:t>Ocasionalmente</w:t>
            </w:r>
          </w:p>
        </w:tc>
        <w:tc>
          <w:tcPr>
            <w:tcW w:w="1260" w:type="dxa"/>
            <w:shd w:val="clear" w:color="auto" w:fill="33CCCC"/>
          </w:tcPr>
          <w:p w14:paraId="10DF9A09" w14:textId="77777777" w:rsidR="00333ADE" w:rsidRPr="000D2F7F" w:rsidRDefault="005F1185">
            <w:pPr>
              <w:widowControl w:val="0"/>
              <w:jc w:val="center"/>
              <w:rPr>
                <w:rFonts w:ascii="Calibri" w:eastAsia="Open Sans" w:hAnsi="Calibri" w:cs="Calibri"/>
                <w:sz w:val="16"/>
                <w:szCs w:val="16"/>
              </w:rPr>
            </w:pPr>
            <w:r w:rsidRPr="000D2F7F">
              <w:rPr>
                <w:rFonts w:ascii="Calibri" w:eastAsia="Open Sans" w:hAnsi="Calibri" w:cs="Calibri"/>
                <w:sz w:val="16"/>
                <w:szCs w:val="16"/>
              </w:rPr>
              <w:t>Regularmente</w:t>
            </w:r>
          </w:p>
        </w:tc>
      </w:tr>
      <w:tr w:rsidR="00333ADE" w:rsidRPr="000D2F7F" w14:paraId="22F57EA0" w14:textId="77777777" w:rsidTr="00842DF3">
        <w:trPr>
          <w:trHeight w:val="377"/>
        </w:trPr>
        <w:tc>
          <w:tcPr>
            <w:tcW w:w="7020" w:type="dxa"/>
          </w:tcPr>
          <w:p w14:paraId="3E3F8337" w14:textId="77777777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>Les pido a los niños que expliquen por qué están haciendo algo o cómo obtuvieron una respuesta.</w:t>
            </w:r>
          </w:p>
        </w:tc>
        <w:tc>
          <w:tcPr>
            <w:tcW w:w="1080" w:type="dxa"/>
          </w:tcPr>
          <w:p w14:paraId="2599B21E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440" w:type="dxa"/>
          </w:tcPr>
          <w:p w14:paraId="1452FA46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260" w:type="dxa"/>
          </w:tcPr>
          <w:p w14:paraId="4E580CF2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</w:tr>
      <w:tr w:rsidR="00333ADE" w:rsidRPr="000D2F7F" w14:paraId="242C659A" w14:textId="77777777" w:rsidTr="00842DF3">
        <w:trPr>
          <w:trHeight w:val="620"/>
        </w:trPr>
        <w:tc>
          <w:tcPr>
            <w:tcW w:w="7020" w:type="dxa"/>
          </w:tcPr>
          <w:p w14:paraId="3F078A61" w14:textId="622DD36F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>Cuando los niños responden o comentan, aclaro y agrego información, para que se vayan con una comprensión más profunda y</w:t>
            </w:r>
            <w:r w:rsidR="00BF1B94" w:rsidRP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 con</w:t>
            </w: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 nueva información.</w:t>
            </w:r>
          </w:p>
        </w:tc>
        <w:tc>
          <w:tcPr>
            <w:tcW w:w="1080" w:type="dxa"/>
          </w:tcPr>
          <w:p w14:paraId="1F54854E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440" w:type="dxa"/>
          </w:tcPr>
          <w:p w14:paraId="088AC18E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260" w:type="dxa"/>
          </w:tcPr>
          <w:p w14:paraId="4E300B40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</w:tr>
      <w:tr w:rsidR="00333ADE" w:rsidRPr="000D2F7F" w14:paraId="6B860778" w14:textId="77777777" w:rsidTr="00842DF3">
        <w:trPr>
          <w:trHeight w:val="620"/>
        </w:trPr>
        <w:tc>
          <w:tcPr>
            <w:tcW w:w="7020" w:type="dxa"/>
          </w:tcPr>
          <w:p w14:paraId="56428622" w14:textId="3C2BE8FA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29"/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En lugar de simplemente decir "Buen trabajo", </w:t>
            </w:r>
            <w:r w:rsidR="00BF1B94" w:rsidRPr="000D2F7F">
              <w:rPr>
                <w:rFonts w:ascii="Calibri" w:eastAsia="Open Sans" w:hAnsi="Calibri" w:cs="Calibri"/>
                <w:color w:val="000000"/>
                <w:lang w:val="es-MX"/>
              </w:rPr>
              <w:t>les hago</w:t>
            </w: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 comentarios específicos </w:t>
            </w:r>
            <w:r w:rsidR="00BF1B94" w:rsidRP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a los niños </w:t>
            </w: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que alientan sus esfuerzos y persistencia en las actividades. </w:t>
            </w:r>
          </w:p>
        </w:tc>
        <w:tc>
          <w:tcPr>
            <w:tcW w:w="1080" w:type="dxa"/>
          </w:tcPr>
          <w:p w14:paraId="5120A13D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440" w:type="dxa"/>
          </w:tcPr>
          <w:p w14:paraId="6BD687A9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260" w:type="dxa"/>
          </w:tcPr>
          <w:p w14:paraId="201F4AD1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</w:tr>
      <w:tr w:rsidR="00333ADE" w:rsidRPr="000D2F7F" w14:paraId="2460511A" w14:textId="77777777">
        <w:trPr>
          <w:trHeight w:val="2925"/>
        </w:trPr>
        <w:tc>
          <w:tcPr>
            <w:tcW w:w="10800" w:type="dxa"/>
            <w:gridSpan w:val="4"/>
          </w:tcPr>
          <w:p w14:paraId="0FD974BE" w14:textId="5C68CC94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78"/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¿Cómo puedo </w:t>
            </w:r>
            <w:proofErr w:type="spellStart"/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>andamiar</w:t>
            </w:r>
            <w:proofErr w:type="spellEnd"/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 para los niños cuando tienen dificultades para entender un concepto, responder una pregunta o completar una actividad? ¿Qué pasa con los niños </w:t>
            </w:r>
            <w:r w:rsidRPr="000D2F7F">
              <w:rPr>
                <w:rFonts w:ascii="Calibri" w:eastAsia="Open Sans" w:hAnsi="Calibri" w:cs="Calibri"/>
                <w:lang w:val="es-MX"/>
              </w:rPr>
              <w:t>que</w:t>
            </w: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 xml:space="preserve"> necesitan más desafíos?</w:t>
            </w:r>
          </w:p>
        </w:tc>
      </w:tr>
      <w:tr w:rsidR="00333ADE" w:rsidRPr="000D2F7F" w14:paraId="02959081" w14:textId="77777777" w:rsidTr="005D5B8B">
        <w:trPr>
          <w:trHeight w:val="2878"/>
        </w:trPr>
        <w:tc>
          <w:tcPr>
            <w:tcW w:w="10800" w:type="dxa"/>
            <w:gridSpan w:val="4"/>
          </w:tcPr>
          <w:p w14:paraId="1E140F24" w14:textId="77777777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40"/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>¿Cómo me aseguro de que los intercambios de ida y vuelta que tengo con los niños no sean solo preguntas y respuestas, sino que promueva un mayor aprendizaje y pensamiento por parte del niño?</w:t>
            </w:r>
          </w:p>
        </w:tc>
      </w:tr>
    </w:tbl>
    <w:p w14:paraId="3ED54FB9" w14:textId="77777777" w:rsidR="00333ADE" w:rsidRPr="000D2F7F" w:rsidRDefault="00333A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Open Sans" w:hAnsi="Calibri" w:cs="Calibri"/>
          <w:i/>
          <w:color w:val="FFFFFF"/>
          <w:lang w:val="es-MX"/>
        </w:rPr>
      </w:pPr>
    </w:p>
    <w:tbl>
      <w:tblPr>
        <w:tblStyle w:val="af9"/>
        <w:tblW w:w="1098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10"/>
        <w:gridCol w:w="1080"/>
        <w:gridCol w:w="1440"/>
        <w:gridCol w:w="1350"/>
      </w:tblGrid>
      <w:tr w:rsidR="00333ADE" w:rsidRPr="000D2F7F" w14:paraId="4674C18E" w14:textId="77777777">
        <w:trPr>
          <w:trHeight w:val="2670"/>
        </w:trPr>
        <w:tc>
          <w:tcPr>
            <w:tcW w:w="10980" w:type="dxa"/>
            <w:gridSpan w:val="4"/>
          </w:tcPr>
          <w:p w14:paraId="293B5E48" w14:textId="4EBD5B0A" w:rsidR="00333ADE" w:rsidRPr="000D2F7F" w:rsidRDefault="00E43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bCs/>
                <w:color w:val="000000" w:themeColor="text1"/>
              </w:rPr>
              <w:lastRenderedPageBreak/>
              <w:t>La dimensión</w:t>
            </w:r>
            <w:r w:rsidRPr="000D2F7F">
              <w:rPr>
                <w:rFonts w:ascii="Calibri" w:eastAsia="Open Sans" w:hAnsi="Calibri" w:cs="Calibri"/>
                <w:b/>
                <w:color w:val="000000" w:themeColor="text1"/>
                <w:lang w:val="es-MX"/>
              </w:rPr>
              <w:t xml:space="preserve"> </w:t>
            </w:r>
            <w:r w:rsidR="005F1185" w:rsidRPr="000D2F7F">
              <w:rPr>
                <w:rFonts w:ascii="Calibri" w:eastAsia="Open Sans" w:hAnsi="Calibri" w:cs="Calibri"/>
                <w:b/>
                <w:color w:val="000000"/>
                <w:lang w:val="es-MX"/>
              </w:rPr>
              <w:t>Model</w:t>
            </w:r>
            <w:r w:rsidR="00CE493F" w:rsidRPr="000D2F7F">
              <w:rPr>
                <w:rFonts w:ascii="Calibri" w:eastAsia="Open Sans" w:hAnsi="Calibri" w:cs="Calibri"/>
                <w:b/>
                <w:color w:val="000000"/>
                <w:lang w:val="es-MX"/>
              </w:rPr>
              <w:t xml:space="preserve">ar de </w:t>
            </w:r>
            <w:r w:rsidR="005F1185" w:rsidRPr="000D2F7F">
              <w:rPr>
                <w:rFonts w:ascii="Calibri" w:eastAsia="Open Sans" w:hAnsi="Calibri" w:cs="Calibri"/>
                <w:b/>
                <w:color w:val="000000"/>
                <w:lang w:val="es-MX"/>
              </w:rPr>
              <w:t xml:space="preserve">Lenguaje </w:t>
            </w:r>
            <w:r w:rsidR="005F1185" w:rsidRPr="000D2F7F">
              <w:rPr>
                <w:rFonts w:ascii="Calibri" w:eastAsia="Open Sans" w:hAnsi="Calibri" w:cs="Calibri"/>
                <w:lang w:val="es-MX"/>
              </w:rPr>
              <w:t>incluye cinco indicadores que miden la calidad y la cantidad del uso de las estrategias de facilitación del lenguaje por parte de un</w:t>
            </w:r>
            <w:r w:rsidR="00F026DE" w:rsidRPr="000D2F7F">
              <w:rPr>
                <w:rFonts w:ascii="Calibri" w:eastAsia="Open Sans" w:hAnsi="Calibri" w:cs="Calibri"/>
                <w:lang w:val="es-MX"/>
              </w:rPr>
              <w:t>a maestra</w:t>
            </w:r>
            <w:r w:rsidR="005F1185" w:rsidRPr="000D2F7F">
              <w:rPr>
                <w:rFonts w:ascii="Calibri" w:eastAsia="Open Sans" w:hAnsi="Calibri" w:cs="Calibri"/>
                <w:lang w:val="es-MX"/>
              </w:rPr>
              <w:t xml:space="preserve">. </w:t>
            </w:r>
          </w:p>
          <w:p w14:paraId="659CABB9" w14:textId="0DBA94F3" w:rsidR="00333ADE" w:rsidRPr="000D2F7F" w:rsidRDefault="00EF50BC">
            <w:pPr>
              <w:widowControl w:val="0"/>
              <w:jc w:val="center"/>
              <w:rPr>
                <w:rFonts w:ascii="Calibri" w:eastAsia="Open Sans" w:hAnsi="Calibri" w:cs="Calibri"/>
                <w:b/>
              </w:rPr>
            </w:pPr>
            <w:r w:rsidRPr="000D2F7F">
              <w:rPr>
                <w:rFonts w:ascii="Calibri" w:hAnsi="Calibri" w:cs="Calibri"/>
                <w:noProof/>
                <w:lang w:val="en-US"/>
              </w:rPr>
              <w:drawing>
                <wp:anchor distT="0" distB="0" distL="114300" distR="114300" simplePos="0" relativeHeight="251659776" behindDoc="1" locked="0" layoutInCell="1" allowOverlap="1" wp14:anchorId="6FA4F135" wp14:editId="281DA411">
                  <wp:simplePos x="0" y="0"/>
                  <wp:positionH relativeFrom="margin">
                    <wp:posOffset>561975</wp:posOffset>
                  </wp:positionH>
                  <wp:positionV relativeFrom="paragraph">
                    <wp:posOffset>74295</wp:posOffset>
                  </wp:positionV>
                  <wp:extent cx="5996940" cy="1463040"/>
                  <wp:effectExtent l="0" t="0" r="3810" b="3810"/>
                  <wp:wrapTight wrapText="bothSides">
                    <wp:wrapPolygon edited="0">
                      <wp:start x="0" y="0"/>
                      <wp:lineTo x="0" y="21375"/>
                      <wp:lineTo x="21545" y="21375"/>
                      <wp:lineTo x="21545" y="0"/>
                      <wp:lineTo x="0" y="0"/>
                    </wp:wrapPolygon>
                  </wp:wrapTight>
                  <wp:docPr id="1849394708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394708" name="Picture 1" descr="A screenshot of a computer&#10;&#10;Description automatically generated"/>
                          <pic:cNvPicPr/>
                        </pic:nvPicPr>
                        <pic:blipFill rotWithShape="1"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996940" cy="1463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3ADE" w:rsidRPr="000D2F7F" w14:paraId="64FDB3BF" w14:textId="77777777" w:rsidTr="00560424">
        <w:trPr>
          <w:trHeight w:val="60"/>
        </w:trPr>
        <w:tc>
          <w:tcPr>
            <w:tcW w:w="7110" w:type="dxa"/>
            <w:shd w:val="clear" w:color="auto" w:fill="33CCCC"/>
          </w:tcPr>
          <w:p w14:paraId="08324D44" w14:textId="77777777" w:rsidR="00333ADE" w:rsidRPr="000D2F7F" w:rsidRDefault="00333ADE">
            <w:pPr>
              <w:widowControl w:val="0"/>
              <w:ind w:left="360"/>
              <w:rPr>
                <w:rFonts w:ascii="Calibri" w:eastAsia="Open Sans" w:hAnsi="Calibri" w:cs="Calibri"/>
                <w:color w:val="76A5AF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33CCCC"/>
          </w:tcPr>
          <w:p w14:paraId="0CCAD3AB" w14:textId="77777777" w:rsidR="00333ADE" w:rsidRPr="000D2F7F" w:rsidRDefault="005F1185">
            <w:pPr>
              <w:widowControl w:val="0"/>
              <w:jc w:val="center"/>
              <w:rPr>
                <w:rFonts w:ascii="Calibri" w:eastAsia="Open Sans" w:hAnsi="Calibri" w:cs="Calibri"/>
                <w:sz w:val="16"/>
                <w:szCs w:val="16"/>
              </w:rPr>
            </w:pPr>
            <w:r w:rsidRPr="000D2F7F">
              <w:rPr>
                <w:rFonts w:ascii="Calibri" w:eastAsia="Open Sans" w:hAnsi="Calibri" w:cs="Calibri"/>
                <w:sz w:val="16"/>
                <w:szCs w:val="16"/>
              </w:rPr>
              <w:t>Raramente</w:t>
            </w:r>
          </w:p>
        </w:tc>
        <w:tc>
          <w:tcPr>
            <w:tcW w:w="1440" w:type="dxa"/>
            <w:shd w:val="clear" w:color="auto" w:fill="33CCCC"/>
          </w:tcPr>
          <w:p w14:paraId="5C26EFCE" w14:textId="77777777" w:rsidR="00333ADE" w:rsidRPr="000D2F7F" w:rsidRDefault="005F1185">
            <w:pPr>
              <w:widowControl w:val="0"/>
              <w:jc w:val="center"/>
              <w:rPr>
                <w:rFonts w:ascii="Calibri" w:eastAsia="Open Sans" w:hAnsi="Calibri" w:cs="Calibri"/>
                <w:sz w:val="16"/>
                <w:szCs w:val="16"/>
              </w:rPr>
            </w:pPr>
            <w:r w:rsidRPr="000D2F7F">
              <w:rPr>
                <w:rFonts w:ascii="Calibri" w:eastAsia="Open Sans" w:hAnsi="Calibri" w:cs="Calibri"/>
                <w:sz w:val="16"/>
                <w:szCs w:val="16"/>
              </w:rPr>
              <w:t>Ocasionalmente</w:t>
            </w:r>
          </w:p>
        </w:tc>
        <w:tc>
          <w:tcPr>
            <w:tcW w:w="1350" w:type="dxa"/>
            <w:shd w:val="clear" w:color="auto" w:fill="33CCCC"/>
          </w:tcPr>
          <w:p w14:paraId="5CCAA3E0" w14:textId="77777777" w:rsidR="00333ADE" w:rsidRPr="000D2F7F" w:rsidRDefault="005F1185">
            <w:pPr>
              <w:widowControl w:val="0"/>
              <w:jc w:val="center"/>
              <w:rPr>
                <w:rFonts w:ascii="Calibri" w:eastAsia="Open Sans" w:hAnsi="Calibri" w:cs="Calibri"/>
                <w:sz w:val="16"/>
                <w:szCs w:val="16"/>
              </w:rPr>
            </w:pPr>
            <w:r w:rsidRPr="000D2F7F">
              <w:rPr>
                <w:rFonts w:ascii="Calibri" w:eastAsia="Open Sans" w:hAnsi="Calibri" w:cs="Calibri"/>
                <w:sz w:val="16"/>
                <w:szCs w:val="16"/>
              </w:rPr>
              <w:t>Regularmente</w:t>
            </w:r>
          </w:p>
        </w:tc>
      </w:tr>
      <w:tr w:rsidR="00333ADE" w:rsidRPr="000D2F7F" w14:paraId="736D17EB" w14:textId="77777777" w:rsidTr="00560424">
        <w:trPr>
          <w:trHeight w:val="611"/>
        </w:trPr>
        <w:tc>
          <w:tcPr>
            <w:tcW w:w="7110" w:type="dxa"/>
          </w:tcPr>
          <w:p w14:paraId="73E58B63" w14:textId="77777777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2"/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>Tengo conversaciones con los niños durante todo el día y animo a los niños a hablar entre ellos.</w:t>
            </w:r>
          </w:p>
        </w:tc>
        <w:tc>
          <w:tcPr>
            <w:tcW w:w="1080" w:type="dxa"/>
          </w:tcPr>
          <w:p w14:paraId="48214F79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440" w:type="dxa"/>
          </w:tcPr>
          <w:p w14:paraId="40F2AE32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350" w:type="dxa"/>
          </w:tcPr>
          <w:p w14:paraId="39119AD1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</w:tr>
      <w:tr w:rsidR="00333ADE" w:rsidRPr="000D2F7F" w14:paraId="4B51D07F" w14:textId="77777777" w:rsidTr="00560424">
        <w:trPr>
          <w:trHeight w:val="620"/>
        </w:trPr>
        <w:tc>
          <w:tcPr>
            <w:tcW w:w="7110" w:type="dxa"/>
          </w:tcPr>
          <w:p w14:paraId="3B3B83F7" w14:textId="77777777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07"/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>Hago preguntas que amplían la conversación y fomentan respuestas más largas y complejas; no solo pedir respuestas de sí/no o correctas/incorrectas.</w:t>
            </w:r>
          </w:p>
        </w:tc>
        <w:tc>
          <w:tcPr>
            <w:tcW w:w="1080" w:type="dxa"/>
          </w:tcPr>
          <w:p w14:paraId="75425C4A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440" w:type="dxa"/>
          </w:tcPr>
          <w:p w14:paraId="0DDB809E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350" w:type="dxa"/>
          </w:tcPr>
          <w:p w14:paraId="38E1D915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</w:tr>
      <w:tr w:rsidR="00333ADE" w:rsidRPr="000D2F7F" w14:paraId="148CCDEE" w14:textId="77777777" w:rsidTr="00560424">
        <w:trPr>
          <w:trHeight w:val="620"/>
        </w:trPr>
        <w:tc>
          <w:tcPr>
            <w:tcW w:w="7110" w:type="dxa"/>
          </w:tcPr>
          <w:p w14:paraId="1CB8781F" w14:textId="1AD8A2DD" w:rsidR="00333ADE" w:rsidRPr="000D2F7F" w:rsidRDefault="00447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1"/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>I</w:t>
            </w:r>
            <w:r w:rsidR="005F1185" w:rsidRPr="000D2F7F">
              <w:rPr>
                <w:rFonts w:ascii="Calibri" w:eastAsia="Open Sans" w:hAnsi="Calibri" w:cs="Calibri"/>
                <w:color w:val="000000"/>
                <w:lang w:val="es-MX"/>
              </w:rPr>
              <w:t>n</w:t>
            </w: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>troduzco n</w:t>
            </w:r>
            <w:r w:rsidR="005F1185" w:rsidRPr="000D2F7F">
              <w:rPr>
                <w:rFonts w:ascii="Calibri" w:eastAsia="Open Sans" w:hAnsi="Calibri" w:cs="Calibri"/>
                <w:color w:val="000000"/>
                <w:lang w:val="es-MX"/>
              </w:rPr>
              <w:t>uevas palabras a los niños, les explico lo que significan y me aseguro de usar la palabra durante todo el día.</w:t>
            </w:r>
          </w:p>
        </w:tc>
        <w:tc>
          <w:tcPr>
            <w:tcW w:w="1080" w:type="dxa"/>
          </w:tcPr>
          <w:p w14:paraId="6BE50AE3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440" w:type="dxa"/>
          </w:tcPr>
          <w:p w14:paraId="4CDF8732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  <w:tc>
          <w:tcPr>
            <w:tcW w:w="1350" w:type="dxa"/>
          </w:tcPr>
          <w:p w14:paraId="36527630" w14:textId="77777777" w:rsidR="00333ADE" w:rsidRPr="000D2F7F" w:rsidRDefault="0033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Open Sans" w:hAnsi="Calibri" w:cs="Calibri"/>
                <w:color w:val="000000"/>
                <w:lang w:val="es-MX"/>
              </w:rPr>
            </w:pPr>
          </w:p>
        </w:tc>
      </w:tr>
      <w:tr w:rsidR="00333ADE" w:rsidRPr="000D2F7F" w14:paraId="35452687" w14:textId="77777777">
        <w:trPr>
          <w:trHeight w:val="2910"/>
        </w:trPr>
        <w:tc>
          <w:tcPr>
            <w:tcW w:w="10980" w:type="dxa"/>
            <w:gridSpan w:val="4"/>
          </w:tcPr>
          <w:p w14:paraId="78C4E9AA" w14:textId="77777777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85"/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>¿Cuándo tengo conversaciones sostenidas con los niños? ¿Hay momentos durante el día en los que esto podría estar sucediendo más?</w:t>
            </w:r>
          </w:p>
        </w:tc>
      </w:tr>
      <w:tr w:rsidR="00333ADE" w:rsidRPr="000D2F7F" w14:paraId="1A4740FB" w14:textId="77777777" w:rsidTr="005D5B8B">
        <w:trPr>
          <w:trHeight w:val="2860"/>
        </w:trPr>
        <w:tc>
          <w:tcPr>
            <w:tcW w:w="10980" w:type="dxa"/>
            <w:gridSpan w:val="4"/>
          </w:tcPr>
          <w:p w14:paraId="38E3E7FA" w14:textId="77777777" w:rsidR="00333ADE" w:rsidRPr="000D2F7F" w:rsidRDefault="005F1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08"/>
              <w:rPr>
                <w:rFonts w:ascii="Calibri" w:eastAsia="Open Sans" w:hAnsi="Calibri" w:cs="Calibri"/>
                <w:color w:val="000000"/>
                <w:lang w:val="es-MX"/>
              </w:rPr>
            </w:pPr>
            <w:r w:rsidRPr="000D2F7F">
              <w:rPr>
                <w:rFonts w:ascii="Calibri" w:eastAsia="Open Sans" w:hAnsi="Calibri" w:cs="Calibri"/>
                <w:color w:val="000000"/>
                <w:lang w:val="es-MX"/>
              </w:rPr>
              <w:t>¿Cómo modelo el lenguaje para los niños? Reflexione sobre si alguna vez dice en voz alta lo que usted o los niños están haciendo mientras ocurren esas acciones.</w:t>
            </w:r>
          </w:p>
        </w:tc>
      </w:tr>
    </w:tbl>
    <w:p w14:paraId="3A94AAE3" w14:textId="565A8A9C" w:rsidR="00333ADE" w:rsidRPr="000D2F7F" w:rsidRDefault="00333ADE" w:rsidP="005D5B8B">
      <w:pPr>
        <w:widowControl w:val="0"/>
        <w:spacing w:line="240" w:lineRule="auto"/>
        <w:ind w:right="1306"/>
        <w:rPr>
          <w:rFonts w:ascii="Calibri" w:eastAsia="Open Sans" w:hAnsi="Calibri" w:cs="Calibri"/>
          <w:b/>
          <w:lang w:val="es-MX"/>
        </w:rPr>
      </w:pPr>
    </w:p>
    <w:sectPr w:rsidR="00333ADE" w:rsidRPr="000D2F7F">
      <w:headerReference w:type="default" r:id="rId24"/>
      <w:footerReference w:type="default" r:id="rId25"/>
      <w:footerReference w:type="first" r:id="rId26"/>
      <w:pgSz w:w="12240" w:h="15840"/>
      <w:pgMar w:top="360" w:right="360" w:bottom="360" w:left="360" w:header="288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87D43" w14:textId="77777777" w:rsidR="002E09DD" w:rsidRPr="00321541" w:rsidRDefault="002E09DD">
      <w:pPr>
        <w:spacing w:line="240" w:lineRule="auto"/>
      </w:pPr>
      <w:r w:rsidRPr="00321541">
        <w:separator/>
      </w:r>
    </w:p>
  </w:endnote>
  <w:endnote w:type="continuationSeparator" w:id="0">
    <w:p w14:paraId="1F6DA72A" w14:textId="77777777" w:rsidR="002E09DD" w:rsidRPr="00321541" w:rsidRDefault="002E09DD">
      <w:pPr>
        <w:spacing w:line="240" w:lineRule="auto"/>
      </w:pPr>
      <w:r w:rsidRPr="00321541">
        <w:continuationSeparator/>
      </w:r>
    </w:p>
  </w:endnote>
  <w:endnote w:type="continuationNotice" w:id="1">
    <w:p w14:paraId="007C1C90" w14:textId="77777777" w:rsidR="002E09DD" w:rsidRPr="00321541" w:rsidRDefault="002E09D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0848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FEDB5A" w14:textId="3A6305C4" w:rsidR="00DA09DF" w:rsidRDefault="00DA09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95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4CF8C16" w14:textId="57012A8A" w:rsidR="00847D85" w:rsidRPr="00321541" w:rsidRDefault="00847D85" w:rsidP="00684891">
    <w:pPr>
      <w:ind w:right="360"/>
    </w:pPr>
    <w:r w:rsidRPr="00321541">
      <w:rPr>
        <w:rFonts w:ascii="Open Sans" w:eastAsia="Open Sans" w:hAnsi="Open Sans" w:cs="Open Sans"/>
        <w:b/>
        <w:sz w:val="16"/>
        <w:szCs w:val="16"/>
      </w:rPr>
      <w:t xml:space="preserve">Referencia: </w:t>
    </w:r>
    <w:proofErr w:type="spellStart"/>
    <w:r w:rsidRPr="00321541">
      <w:rPr>
        <w:rFonts w:ascii="Open Sans" w:eastAsia="Open Sans" w:hAnsi="Open Sans" w:cs="Open Sans"/>
        <w:color w:val="37393C"/>
        <w:sz w:val="16"/>
        <w:szCs w:val="16"/>
        <w:highlight w:val="white"/>
      </w:rPr>
      <w:t>Hamre</w:t>
    </w:r>
    <w:proofErr w:type="spellEnd"/>
    <w:r w:rsidRPr="00321541">
      <w:rPr>
        <w:rFonts w:ascii="Open Sans" w:eastAsia="Open Sans" w:hAnsi="Open Sans" w:cs="Open Sans"/>
        <w:color w:val="37393C"/>
        <w:sz w:val="16"/>
        <w:szCs w:val="16"/>
        <w:highlight w:val="white"/>
      </w:rPr>
      <w:t xml:space="preserve">, B. K., La Paro, K. M., </w:t>
    </w:r>
    <w:proofErr w:type="spellStart"/>
    <w:r w:rsidRPr="00321541">
      <w:rPr>
        <w:rFonts w:ascii="Open Sans" w:eastAsia="Open Sans" w:hAnsi="Open Sans" w:cs="Open Sans"/>
        <w:color w:val="37393C"/>
        <w:sz w:val="16"/>
        <w:szCs w:val="16"/>
        <w:highlight w:val="white"/>
      </w:rPr>
      <w:t>Pianta</w:t>
    </w:r>
    <w:proofErr w:type="spellEnd"/>
    <w:r w:rsidRPr="00321541">
      <w:rPr>
        <w:rFonts w:ascii="Open Sans" w:eastAsia="Open Sans" w:hAnsi="Open Sans" w:cs="Open Sans"/>
        <w:color w:val="37393C"/>
        <w:sz w:val="16"/>
        <w:szCs w:val="16"/>
        <w:highlight w:val="white"/>
      </w:rPr>
      <w:t xml:space="preserve">, R. C., &amp; </w:t>
    </w:r>
    <w:proofErr w:type="spellStart"/>
    <w:r w:rsidRPr="00321541">
      <w:rPr>
        <w:rFonts w:ascii="Open Sans" w:eastAsia="Open Sans" w:hAnsi="Open Sans" w:cs="Open Sans"/>
        <w:color w:val="37393C"/>
        <w:sz w:val="16"/>
        <w:szCs w:val="16"/>
        <w:highlight w:val="white"/>
      </w:rPr>
      <w:t>LoCasale-Crouch</w:t>
    </w:r>
    <w:proofErr w:type="spellEnd"/>
    <w:r w:rsidRPr="00321541">
      <w:rPr>
        <w:rFonts w:ascii="Open Sans" w:eastAsia="Open Sans" w:hAnsi="Open Sans" w:cs="Open Sans"/>
        <w:color w:val="37393C"/>
        <w:sz w:val="16"/>
        <w:szCs w:val="16"/>
        <w:highlight w:val="white"/>
      </w:rPr>
      <w:t>, J. (2014).</w:t>
    </w:r>
    <w:r>
      <w:rPr>
        <w:rFonts w:ascii="Open Sans" w:eastAsia="Open Sans" w:hAnsi="Open Sans" w:cs="Open Sans"/>
        <w:color w:val="37393C"/>
        <w:sz w:val="16"/>
        <w:szCs w:val="16"/>
        <w:highlight w:val="white"/>
      </w:rPr>
      <w:t xml:space="preserve"> </w:t>
    </w:r>
    <w:r w:rsidRPr="00321541">
      <w:rPr>
        <w:rFonts w:ascii="Open Sans" w:eastAsia="Open Sans" w:hAnsi="Open Sans" w:cs="Open Sans"/>
        <w:i/>
        <w:color w:val="37393C"/>
        <w:sz w:val="16"/>
        <w:szCs w:val="16"/>
        <w:highlight w:val="white"/>
      </w:rPr>
      <w:t xml:space="preserve">Manual del </w:t>
    </w:r>
    <w:r w:rsidR="007A2CC7" w:rsidRPr="007A2CC7">
      <w:rPr>
        <w:rFonts w:ascii="Open Sans" w:eastAsia="Open Sans" w:hAnsi="Open Sans" w:cs="Open Sans"/>
        <w:i/>
        <w:color w:val="37393C"/>
        <w:sz w:val="16"/>
        <w:szCs w:val="16"/>
      </w:rPr>
      <w:t xml:space="preserve">El Sistema de Calificación para la Evaluación en el Aula (CLASS®) </w:t>
    </w:r>
    <w:r w:rsidR="00DA6096">
      <w:rPr>
        <w:rFonts w:ascii="Open Sans" w:eastAsia="Open Sans" w:hAnsi="Open Sans" w:cs="Open Sans"/>
        <w:i/>
        <w:color w:val="37393C"/>
        <w:sz w:val="16"/>
        <w:szCs w:val="16"/>
      </w:rPr>
      <w:t>para</w:t>
    </w:r>
    <w:r w:rsidR="007A2CC7" w:rsidRPr="007A2CC7">
      <w:rPr>
        <w:rFonts w:ascii="Open Sans" w:eastAsia="Open Sans" w:hAnsi="Open Sans" w:cs="Open Sans"/>
        <w:i/>
        <w:color w:val="37393C"/>
        <w:sz w:val="16"/>
        <w:szCs w:val="16"/>
      </w:rPr>
      <w:t xml:space="preserve"> Preescolar</w:t>
    </w:r>
    <w:r w:rsidRPr="00321541">
      <w:rPr>
        <w:rFonts w:ascii="Open Sans" w:eastAsia="Open Sans" w:hAnsi="Open Sans" w:cs="Open Sans"/>
        <w:color w:val="37393C"/>
        <w:sz w:val="16"/>
        <w:szCs w:val="16"/>
        <w:highlight w:val="white"/>
      </w:rPr>
      <w:t xml:space="preserve">. Capacitación de </w:t>
    </w:r>
    <w:proofErr w:type="spellStart"/>
    <w:r w:rsidRPr="00321541">
      <w:rPr>
        <w:rFonts w:ascii="Open Sans" w:eastAsia="Open Sans" w:hAnsi="Open Sans" w:cs="Open Sans"/>
        <w:color w:val="37393C"/>
        <w:sz w:val="16"/>
        <w:szCs w:val="16"/>
        <w:highlight w:val="white"/>
      </w:rPr>
      <w:t>Teachstone</w:t>
    </w:r>
    <w:proofErr w:type="spellEnd"/>
    <w:r w:rsidRPr="00321541">
      <w:rPr>
        <w:rFonts w:ascii="Open Sans" w:eastAsia="Open Sans" w:hAnsi="Open Sans" w:cs="Open Sans"/>
        <w:color w:val="37393C"/>
        <w:sz w:val="16"/>
        <w:szCs w:val="16"/>
        <w:highlight w:val="white"/>
      </w:rPr>
      <w:t xml:space="preserve">, L.L.C. </w:t>
    </w:r>
    <w:hyperlink r:id="rId1">
      <w:r w:rsidRPr="00321541">
        <w:rPr>
          <w:rFonts w:ascii="Open Sans" w:eastAsia="Open Sans" w:hAnsi="Open Sans" w:cs="Open Sans"/>
          <w:color w:val="0000FF"/>
          <w:sz w:val="16"/>
          <w:szCs w:val="16"/>
          <w:u w:val="single"/>
        </w:rPr>
        <w:t>https://www.teachstone.com</w:t>
      </w:r>
    </w:hyperlink>
    <w:r w:rsidRPr="00321541">
      <w:rPr>
        <w:rFonts w:ascii="Open Sans" w:eastAsia="Open Sans" w:hAnsi="Open Sans" w:cs="Open Sans"/>
      </w:rPr>
      <w:t xml:space="preserve">; </w:t>
    </w:r>
    <w:r w:rsidRPr="00321541">
      <w:rPr>
        <w:rFonts w:ascii="Open Sans" w:eastAsia="Open Sans" w:hAnsi="Open Sans" w:cs="Open Sans"/>
        <w:sz w:val="16"/>
        <w:szCs w:val="16"/>
      </w:rPr>
      <w:t xml:space="preserve">Foto de </w:t>
    </w:r>
    <w:proofErr w:type="spellStart"/>
    <w:r w:rsidRPr="00321541">
      <w:rPr>
        <w:rFonts w:ascii="Open Sans" w:eastAsia="Open Sans" w:hAnsi="Open Sans" w:cs="Open Sans"/>
        <w:sz w:val="16"/>
        <w:szCs w:val="16"/>
      </w:rPr>
      <w:t>Teachstone</w:t>
    </w:r>
    <w:proofErr w:type="spellEnd"/>
    <w:r w:rsidRPr="00321541">
      <w:rPr>
        <w:rFonts w:ascii="Open Sans" w:eastAsia="Open Sans" w:hAnsi="Open Sans" w:cs="Open Sans"/>
        <w:sz w:val="16"/>
        <w:szCs w:val="16"/>
      </w:rPr>
      <w:t xml:space="preserve">, </w:t>
    </w:r>
    <w:hyperlink r:id="rId2">
      <w:r w:rsidRPr="00321541">
        <w:rPr>
          <w:rFonts w:ascii="Open Sans" w:eastAsia="Open Sans" w:hAnsi="Open Sans" w:cs="Open Sans"/>
          <w:color w:val="0000FF"/>
          <w:sz w:val="16"/>
          <w:szCs w:val="16"/>
          <w:u w:val="single"/>
        </w:rPr>
        <w:t>https://store.teachstone.com/class-manual/</w:t>
      </w:r>
    </w:hyperlink>
    <w:r w:rsidRPr="00321541">
      <w:rPr>
        <w:rFonts w:ascii="Open Sans" w:eastAsia="Open Sans" w:hAnsi="Open Sans" w:cs="Open Sans"/>
        <w:sz w:val="16"/>
        <w:szCs w:val="16"/>
      </w:rPr>
      <w:t xml:space="preserve">         </w:t>
    </w:r>
    <w:r>
      <w:rPr>
        <w:rFonts w:ascii="Open Sans" w:eastAsia="Open Sans" w:hAnsi="Open Sans" w:cs="Open Sans"/>
        <w:sz w:val="16"/>
        <w:szCs w:val="16"/>
      </w:rPr>
      <w:tab/>
    </w:r>
  </w:p>
  <w:p w14:paraId="3D6032E5" w14:textId="2335E3BC" w:rsidR="00333ADE" w:rsidRPr="00321541" w:rsidRDefault="00333ADE">
    <w:pPr>
      <w:ind w:left="720" w:right="360"/>
      <w:rPr>
        <w:rFonts w:ascii="Open Sans" w:eastAsia="Open Sans" w:hAnsi="Open Sans" w:cs="Open Sans"/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3626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7911AA" w14:textId="03C9FCBF" w:rsidR="00E8525C" w:rsidRDefault="00E8525C" w:rsidP="00684891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9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3FBB82" w14:textId="7D5D305E" w:rsidR="00333ADE" w:rsidRPr="00321541" w:rsidRDefault="00E8525C" w:rsidP="00684891">
    <w:pPr>
      <w:ind w:right="360"/>
    </w:pPr>
    <w:bookmarkStart w:id="2" w:name="_Hlk190680125"/>
    <w:r w:rsidRPr="00321541">
      <w:rPr>
        <w:rFonts w:ascii="Open Sans" w:eastAsia="Open Sans" w:hAnsi="Open Sans" w:cs="Open Sans"/>
        <w:b/>
        <w:sz w:val="16"/>
        <w:szCs w:val="16"/>
      </w:rPr>
      <w:t xml:space="preserve">Referencia: </w:t>
    </w:r>
    <w:proofErr w:type="spellStart"/>
    <w:r w:rsidRPr="00321541">
      <w:rPr>
        <w:rFonts w:ascii="Open Sans" w:eastAsia="Open Sans" w:hAnsi="Open Sans" w:cs="Open Sans"/>
        <w:color w:val="37393C"/>
        <w:sz w:val="16"/>
        <w:szCs w:val="16"/>
        <w:highlight w:val="white"/>
      </w:rPr>
      <w:t>Hamre</w:t>
    </w:r>
    <w:proofErr w:type="spellEnd"/>
    <w:r w:rsidRPr="00321541">
      <w:rPr>
        <w:rFonts w:ascii="Open Sans" w:eastAsia="Open Sans" w:hAnsi="Open Sans" w:cs="Open Sans"/>
        <w:color w:val="37393C"/>
        <w:sz w:val="16"/>
        <w:szCs w:val="16"/>
        <w:highlight w:val="white"/>
      </w:rPr>
      <w:t xml:space="preserve">, B. K., La Paro, K. M., </w:t>
    </w:r>
    <w:proofErr w:type="spellStart"/>
    <w:r w:rsidRPr="00321541">
      <w:rPr>
        <w:rFonts w:ascii="Open Sans" w:eastAsia="Open Sans" w:hAnsi="Open Sans" w:cs="Open Sans"/>
        <w:color w:val="37393C"/>
        <w:sz w:val="16"/>
        <w:szCs w:val="16"/>
        <w:highlight w:val="white"/>
      </w:rPr>
      <w:t>Pianta</w:t>
    </w:r>
    <w:proofErr w:type="spellEnd"/>
    <w:r w:rsidRPr="00321541">
      <w:rPr>
        <w:rFonts w:ascii="Open Sans" w:eastAsia="Open Sans" w:hAnsi="Open Sans" w:cs="Open Sans"/>
        <w:color w:val="37393C"/>
        <w:sz w:val="16"/>
        <w:szCs w:val="16"/>
        <w:highlight w:val="white"/>
      </w:rPr>
      <w:t xml:space="preserve">, R. C., &amp; </w:t>
    </w:r>
    <w:proofErr w:type="spellStart"/>
    <w:r w:rsidRPr="00321541">
      <w:rPr>
        <w:rFonts w:ascii="Open Sans" w:eastAsia="Open Sans" w:hAnsi="Open Sans" w:cs="Open Sans"/>
        <w:color w:val="37393C"/>
        <w:sz w:val="16"/>
        <w:szCs w:val="16"/>
        <w:highlight w:val="white"/>
      </w:rPr>
      <w:t>LoCasale-Crouch</w:t>
    </w:r>
    <w:proofErr w:type="spellEnd"/>
    <w:r w:rsidRPr="00321541">
      <w:rPr>
        <w:rFonts w:ascii="Open Sans" w:eastAsia="Open Sans" w:hAnsi="Open Sans" w:cs="Open Sans"/>
        <w:color w:val="37393C"/>
        <w:sz w:val="16"/>
        <w:szCs w:val="16"/>
        <w:highlight w:val="white"/>
      </w:rPr>
      <w:t>, J. (2014).</w:t>
    </w:r>
    <w:r>
      <w:rPr>
        <w:rFonts w:ascii="Open Sans" w:eastAsia="Open Sans" w:hAnsi="Open Sans" w:cs="Open Sans"/>
        <w:color w:val="37393C"/>
        <w:sz w:val="16"/>
        <w:szCs w:val="16"/>
        <w:highlight w:val="white"/>
      </w:rPr>
      <w:t xml:space="preserve"> </w:t>
    </w:r>
    <w:r w:rsidRPr="00321541">
      <w:rPr>
        <w:rFonts w:ascii="Open Sans" w:eastAsia="Open Sans" w:hAnsi="Open Sans" w:cs="Open Sans"/>
        <w:i/>
        <w:color w:val="37393C"/>
        <w:sz w:val="16"/>
        <w:szCs w:val="16"/>
        <w:highlight w:val="white"/>
      </w:rPr>
      <w:t xml:space="preserve">Manual del </w:t>
    </w:r>
    <w:r w:rsidR="00665AF3" w:rsidRPr="00665AF3">
      <w:rPr>
        <w:rFonts w:ascii="Open Sans" w:eastAsia="Open Sans" w:hAnsi="Open Sans" w:cs="Open Sans"/>
        <w:i/>
        <w:color w:val="37393C"/>
        <w:sz w:val="16"/>
        <w:szCs w:val="16"/>
      </w:rPr>
      <w:t xml:space="preserve">El Sistema de Calificación para la Evaluación en el Aula (CLASS®) </w:t>
    </w:r>
    <w:r w:rsidR="00DA6096">
      <w:rPr>
        <w:rFonts w:ascii="Open Sans" w:eastAsia="Open Sans" w:hAnsi="Open Sans" w:cs="Open Sans"/>
        <w:i/>
        <w:color w:val="37393C"/>
        <w:sz w:val="16"/>
        <w:szCs w:val="16"/>
      </w:rPr>
      <w:t>para</w:t>
    </w:r>
    <w:r w:rsidR="00665AF3" w:rsidRPr="00665AF3">
      <w:rPr>
        <w:rFonts w:ascii="Open Sans" w:eastAsia="Open Sans" w:hAnsi="Open Sans" w:cs="Open Sans"/>
        <w:i/>
        <w:color w:val="37393C"/>
        <w:sz w:val="16"/>
        <w:szCs w:val="16"/>
      </w:rPr>
      <w:t xml:space="preserve"> Preescolar</w:t>
    </w:r>
    <w:r w:rsidRPr="00321541">
      <w:rPr>
        <w:rFonts w:ascii="Open Sans" w:eastAsia="Open Sans" w:hAnsi="Open Sans" w:cs="Open Sans"/>
        <w:color w:val="37393C"/>
        <w:sz w:val="16"/>
        <w:szCs w:val="16"/>
        <w:highlight w:val="white"/>
      </w:rPr>
      <w:t xml:space="preserve">. Capacitación de </w:t>
    </w:r>
    <w:proofErr w:type="spellStart"/>
    <w:r w:rsidRPr="00321541">
      <w:rPr>
        <w:rFonts w:ascii="Open Sans" w:eastAsia="Open Sans" w:hAnsi="Open Sans" w:cs="Open Sans"/>
        <w:color w:val="37393C"/>
        <w:sz w:val="16"/>
        <w:szCs w:val="16"/>
        <w:highlight w:val="white"/>
      </w:rPr>
      <w:t>Teachstone</w:t>
    </w:r>
    <w:proofErr w:type="spellEnd"/>
    <w:r w:rsidRPr="00321541">
      <w:rPr>
        <w:rFonts w:ascii="Open Sans" w:eastAsia="Open Sans" w:hAnsi="Open Sans" w:cs="Open Sans"/>
        <w:color w:val="37393C"/>
        <w:sz w:val="16"/>
        <w:szCs w:val="16"/>
        <w:highlight w:val="white"/>
      </w:rPr>
      <w:t xml:space="preserve">, L.L.C. </w:t>
    </w:r>
    <w:hyperlink r:id="rId1">
      <w:r w:rsidRPr="00321541">
        <w:rPr>
          <w:rFonts w:ascii="Open Sans" w:eastAsia="Open Sans" w:hAnsi="Open Sans" w:cs="Open Sans"/>
          <w:color w:val="0000FF"/>
          <w:sz w:val="16"/>
          <w:szCs w:val="16"/>
          <w:u w:val="single"/>
        </w:rPr>
        <w:t>https://www.teachstone.com</w:t>
      </w:r>
    </w:hyperlink>
    <w:r w:rsidRPr="00321541">
      <w:rPr>
        <w:rFonts w:ascii="Open Sans" w:eastAsia="Open Sans" w:hAnsi="Open Sans" w:cs="Open Sans"/>
      </w:rPr>
      <w:t xml:space="preserve">; </w:t>
    </w:r>
    <w:r w:rsidRPr="00321541">
      <w:rPr>
        <w:rFonts w:ascii="Open Sans" w:eastAsia="Open Sans" w:hAnsi="Open Sans" w:cs="Open Sans"/>
        <w:sz w:val="16"/>
        <w:szCs w:val="16"/>
      </w:rPr>
      <w:t xml:space="preserve">Foto de </w:t>
    </w:r>
    <w:proofErr w:type="spellStart"/>
    <w:r w:rsidRPr="00321541">
      <w:rPr>
        <w:rFonts w:ascii="Open Sans" w:eastAsia="Open Sans" w:hAnsi="Open Sans" w:cs="Open Sans"/>
        <w:sz w:val="16"/>
        <w:szCs w:val="16"/>
      </w:rPr>
      <w:t>Teachstone</w:t>
    </w:r>
    <w:proofErr w:type="spellEnd"/>
    <w:r w:rsidRPr="00321541">
      <w:rPr>
        <w:rFonts w:ascii="Open Sans" w:eastAsia="Open Sans" w:hAnsi="Open Sans" w:cs="Open Sans"/>
        <w:sz w:val="16"/>
        <w:szCs w:val="16"/>
      </w:rPr>
      <w:t xml:space="preserve">, </w:t>
    </w:r>
    <w:hyperlink r:id="rId2">
      <w:r w:rsidRPr="00321541">
        <w:rPr>
          <w:rFonts w:ascii="Open Sans" w:eastAsia="Open Sans" w:hAnsi="Open Sans" w:cs="Open Sans"/>
          <w:color w:val="0000FF"/>
          <w:sz w:val="16"/>
          <w:szCs w:val="16"/>
          <w:u w:val="single"/>
        </w:rPr>
        <w:t>https://store.teachstone.com/class-manual/</w:t>
      </w:r>
    </w:hyperlink>
    <w:r w:rsidRPr="00321541">
      <w:rPr>
        <w:rFonts w:ascii="Open Sans" w:eastAsia="Open Sans" w:hAnsi="Open Sans" w:cs="Open Sans"/>
        <w:sz w:val="16"/>
        <w:szCs w:val="16"/>
      </w:rPr>
      <w:t xml:space="preserve">         </w:t>
    </w:r>
    <w:r>
      <w:rPr>
        <w:rFonts w:ascii="Open Sans" w:eastAsia="Open Sans" w:hAnsi="Open Sans" w:cs="Open Sans"/>
        <w:sz w:val="16"/>
        <w:szCs w:val="16"/>
      </w:rPr>
      <w:tab/>
    </w:r>
  </w:p>
  <w:bookmarkEnd w:id="2"/>
  <w:p w14:paraId="50DFCE34" w14:textId="77777777" w:rsidR="002E4D02" w:rsidRDefault="002E4D0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C3A40" w14:textId="77777777" w:rsidR="002E09DD" w:rsidRPr="00321541" w:rsidRDefault="002E09DD">
      <w:pPr>
        <w:spacing w:line="240" w:lineRule="auto"/>
      </w:pPr>
      <w:r w:rsidRPr="00321541">
        <w:separator/>
      </w:r>
    </w:p>
  </w:footnote>
  <w:footnote w:type="continuationSeparator" w:id="0">
    <w:p w14:paraId="46B58F55" w14:textId="77777777" w:rsidR="002E09DD" w:rsidRPr="00321541" w:rsidRDefault="002E09DD">
      <w:pPr>
        <w:spacing w:line="240" w:lineRule="auto"/>
      </w:pPr>
      <w:r w:rsidRPr="00321541">
        <w:continuationSeparator/>
      </w:r>
    </w:p>
  </w:footnote>
  <w:footnote w:type="continuationNotice" w:id="1">
    <w:p w14:paraId="7F037315" w14:textId="77777777" w:rsidR="002E09DD" w:rsidRPr="00321541" w:rsidRDefault="002E09D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6B0A4" w14:textId="77777777" w:rsidR="00333ADE" w:rsidRPr="00321541" w:rsidRDefault="00333A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</w:p>
  <w:p w14:paraId="4FF34FB4" w14:textId="77777777" w:rsidR="00333ADE" w:rsidRPr="00321541" w:rsidRDefault="00333A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D7323"/>
    <w:multiLevelType w:val="multilevel"/>
    <w:tmpl w:val="C7D2549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BD0370"/>
    <w:multiLevelType w:val="hybridMultilevel"/>
    <w:tmpl w:val="3E0A7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94C43"/>
    <w:multiLevelType w:val="multilevel"/>
    <w:tmpl w:val="B55AAC0E"/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DE"/>
    <w:rsid w:val="0002B175"/>
    <w:rsid w:val="00041B5E"/>
    <w:rsid w:val="000647FD"/>
    <w:rsid w:val="00067B26"/>
    <w:rsid w:val="0007673B"/>
    <w:rsid w:val="000A3A67"/>
    <w:rsid w:val="000A43E5"/>
    <w:rsid w:val="000C16A3"/>
    <w:rsid w:val="000C5490"/>
    <w:rsid w:val="000D2F7F"/>
    <w:rsid w:val="000D64D4"/>
    <w:rsid w:val="000D750E"/>
    <w:rsid w:val="000F2E41"/>
    <w:rsid w:val="001035EF"/>
    <w:rsid w:val="00105A6D"/>
    <w:rsid w:val="00137AB2"/>
    <w:rsid w:val="00141181"/>
    <w:rsid w:val="001769E1"/>
    <w:rsid w:val="001877D2"/>
    <w:rsid w:val="0019088E"/>
    <w:rsid w:val="00197113"/>
    <w:rsid w:val="001A2D0A"/>
    <w:rsid w:val="001D0D08"/>
    <w:rsid w:val="001E6183"/>
    <w:rsid w:val="001E7066"/>
    <w:rsid w:val="00230912"/>
    <w:rsid w:val="00254C56"/>
    <w:rsid w:val="00291202"/>
    <w:rsid w:val="00294707"/>
    <w:rsid w:val="002C6EEC"/>
    <w:rsid w:val="002E09DD"/>
    <w:rsid w:val="002E4D02"/>
    <w:rsid w:val="00321541"/>
    <w:rsid w:val="00333ADE"/>
    <w:rsid w:val="00386C29"/>
    <w:rsid w:val="003A4098"/>
    <w:rsid w:val="003C0AC0"/>
    <w:rsid w:val="003CE319"/>
    <w:rsid w:val="003D1988"/>
    <w:rsid w:val="003D24BD"/>
    <w:rsid w:val="003F06A9"/>
    <w:rsid w:val="00410860"/>
    <w:rsid w:val="0041302D"/>
    <w:rsid w:val="004169C1"/>
    <w:rsid w:val="0043004E"/>
    <w:rsid w:val="0043180D"/>
    <w:rsid w:val="00433E11"/>
    <w:rsid w:val="00440E83"/>
    <w:rsid w:val="00447545"/>
    <w:rsid w:val="00462E7D"/>
    <w:rsid w:val="004769A5"/>
    <w:rsid w:val="00483AB1"/>
    <w:rsid w:val="00484956"/>
    <w:rsid w:val="00487FF0"/>
    <w:rsid w:val="00490E22"/>
    <w:rsid w:val="004C28DF"/>
    <w:rsid w:val="004D6DC3"/>
    <w:rsid w:val="004E1869"/>
    <w:rsid w:val="004E6C9D"/>
    <w:rsid w:val="00507B62"/>
    <w:rsid w:val="00523D01"/>
    <w:rsid w:val="00525BC1"/>
    <w:rsid w:val="005373EA"/>
    <w:rsid w:val="00560424"/>
    <w:rsid w:val="00580728"/>
    <w:rsid w:val="00586FFF"/>
    <w:rsid w:val="00597AEE"/>
    <w:rsid w:val="005A5E81"/>
    <w:rsid w:val="005C104D"/>
    <w:rsid w:val="005D5B8B"/>
    <w:rsid w:val="005E323E"/>
    <w:rsid w:val="005F1185"/>
    <w:rsid w:val="005F3FF4"/>
    <w:rsid w:val="00601C92"/>
    <w:rsid w:val="00602808"/>
    <w:rsid w:val="006051DE"/>
    <w:rsid w:val="00612A72"/>
    <w:rsid w:val="0065352F"/>
    <w:rsid w:val="00665AF3"/>
    <w:rsid w:val="006825D7"/>
    <w:rsid w:val="00684891"/>
    <w:rsid w:val="006E5325"/>
    <w:rsid w:val="006E5D1A"/>
    <w:rsid w:val="006F5619"/>
    <w:rsid w:val="007474BA"/>
    <w:rsid w:val="007704BD"/>
    <w:rsid w:val="007775E1"/>
    <w:rsid w:val="00792D74"/>
    <w:rsid w:val="00793D64"/>
    <w:rsid w:val="00794B21"/>
    <w:rsid w:val="007A2CC7"/>
    <w:rsid w:val="007D3E48"/>
    <w:rsid w:val="007F13A9"/>
    <w:rsid w:val="00813CE6"/>
    <w:rsid w:val="00834F37"/>
    <w:rsid w:val="00842DF3"/>
    <w:rsid w:val="00847D85"/>
    <w:rsid w:val="008621A2"/>
    <w:rsid w:val="00863028"/>
    <w:rsid w:val="00881D48"/>
    <w:rsid w:val="008871B3"/>
    <w:rsid w:val="00897D5A"/>
    <w:rsid w:val="008A735F"/>
    <w:rsid w:val="008B1D32"/>
    <w:rsid w:val="008B66B4"/>
    <w:rsid w:val="008C4893"/>
    <w:rsid w:val="008C50F1"/>
    <w:rsid w:val="008F14F9"/>
    <w:rsid w:val="008F40F7"/>
    <w:rsid w:val="008F4834"/>
    <w:rsid w:val="00903578"/>
    <w:rsid w:val="00906E70"/>
    <w:rsid w:val="009277F6"/>
    <w:rsid w:val="00937A63"/>
    <w:rsid w:val="00974B94"/>
    <w:rsid w:val="00981F7D"/>
    <w:rsid w:val="0099281C"/>
    <w:rsid w:val="009E4792"/>
    <w:rsid w:val="00A07321"/>
    <w:rsid w:val="00A11D21"/>
    <w:rsid w:val="00A22173"/>
    <w:rsid w:val="00A24F06"/>
    <w:rsid w:val="00A250BD"/>
    <w:rsid w:val="00A260EE"/>
    <w:rsid w:val="00A70ABE"/>
    <w:rsid w:val="00A7707C"/>
    <w:rsid w:val="00A83169"/>
    <w:rsid w:val="00AA1E87"/>
    <w:rsid w:val="00AA59EE"/>
    <w:rsid w:val="00AC3D6F"/>
    <w:rsid w:val="00AD0E5B"/>
    <w:rsid w:val="00AF6494"/>
    <w:rsid w:val="00B22412"/>
    <w:rsid w:val="00B52B44"/>
    <w:rsid w:val="00B52C30"/>
    <w:rsid w:val="00B70777"/>
    <w:rsid w:val="00B80BF8"/>
    <w:rsid w:val="00B9733F"/>
    <w:rsid w:val="00BA2875"/>
    <w:rsid w:val="00BB6A20"/>
    <w:rsid w:val="00BD1754"/>
    <w:rsid w:val="00BD5B66"/>
    <w:rsid w:val="00BE61CA"/>
    <w:rsid w:val="00BF1B94"/>
    <w:rsid w:val="00BF7620"/>
    <w:rsid w:val="00C227F3"/>
    <w:rsid w:val="00C652C2"/>
    <w:rsid w:val="00C70E26"/>
    <w:rsid w:val="00C84CDA"/>
    <w:rsid w:val="00C86D0A"/>
    <w:rsid w:val="00C958E9"/>
    <w:rsid w:val="00CA0982"/>
    <w:rsid w:val="00CA2E0D"/>
    <w:rsid w:val="00CA72A1"/>
    <w:rsid w:val="00CB159A"/>
    <w:rsid w:val="00CB590B"/>
    <w:rsid w:val="00CC6194"/>
    <w:rsid w:val="00CC6203"/>
    <w:rsid w:val="00CD6A0C"/>
    <w:rsid w:val="00CE493F"/>
    <w:rsid w:val="00CF42CF"/>
    <w:rsid w:val="00D14C9C"/>
    <w:rsid w:val="00D25882"/>
    <w:rsid w:val="00D26B07"/>
    <w:rsid w:val="00D27202"/>
    <w:rsid w:val="00D27B59"/>
    <w:rsid w:val="00D33D42"/>
    <w:rsid w:val="00D5280A"/>
    <w:rsid w:val="00D90570"/>
    <w:rsid w:val="00DA09DF"/>
    <w:rsid w:val="00DA6096"/>
    <w:rsid w:val="00DB0265"/>
    <w:rsid w:val="00DB590B"/>
    <w:rsid w:val="00DC6C4D"/>
    <w:rsid w:val="00DE595D"/>
    <w:rsid w:val="00DF14B8"/>
    <w:rsid w:val="00DF3C37"/>
    <w:rsid w:val="00E1197D"/>
    <w:rsid w:val="00E43455"/>
    <w:rsid w:val="00E64454"/>
    <w:rsid w:val="00E8525C"/>
    <w:rsid w:val="00EA46D4"/>
    <w:rsid w:val="00EB6A0A"/>
    <w:rsid w:val="00ED33B0"/>
    <w:rsid w:val="00EF196A"/>
    <w:rsid w:val="00EF34B5"/>
    <w:rsid w:val="00EF50BC"/>
    <w:rsid w:val="00F026DE"/>
    <w:rsid w:val="00F04544"/>
    <w:rsid w:val="00F215AE"/>
    <w:rsid w:val="00F31842"/>
    <w:rsid w:val="00F37D62"/>
    <w:rsid w:val="00F4426F"/>
    <w:rsid w:val="00F5155B"/>
    <w:rsid w:val="00F579A4"/>
    <w:rsid w:val="00F57B6B"/>
    <w:rsid w:val="00F76D67"/>
    <w:rsid w:val="00F934BD"/>
    <w:rsid w:val="00F9420B"/>
    <w:rsid w:val="00FA4E0D"/>
    <w:rsid w:val="00FC3F2E"/>
    <w:rsid w:val="00FD109B"/>
    <w:rsid w:val="00FF3810"/>
    <w:rsid w:val="0AF2B9EB"/>
    <w:rsid w:val="0CEEE4F6"/>
    <w:rsid w:val="1CEA12CF"/>
    <w:rsid w:val="1D2EFA41"/>
    <w:rsid w:val="1E08CA84"/>
    <w:rsid w:val="216EB0D1"/>
    <w:rsid w:val="22F2B3E0"/>
    <w:rsid w:val="22FCB454"/>
    <w:rsid w:val="300F21E1"/>
    <w:rsid w:val="35D2693B"/>
    <w:rsid w:val="35D5E301"/>
    <w:rsid w:val="382C827C"/>
    <w:rsid w:val="3A337561"/>
    <w:rsid w:val="3AC30D0D"/>
    <w:rsid w:val="4294C810"/>
    <w:rsid w:val="42DC7D1D"/>
    <w:rsid w:val="475720F7"/>
    <w:rsid w:val="51C86808"/>
    <w:rsid w:val="5672E2B3"/>
    <w:rsid w:val="5857F353"/>
    <w:rsid w:val="5947579B"/>
    <w:rsid w:val="5A9ABACE"/>
    <w:rsid w:val="6868C3CA"/>
    <w:rsid w:val="7B54DD0B"/>
    <w:rsid w:val="7C58BB93"/>
    <w:rsid w:val="7EE5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3DEF30"/>
  <w15:docId w15:val="{39642CE4-29C0-4E28-8FF6-86B2A1C9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5F25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39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900"/>
  </w:style>
  <w:style w:type="paragraph" w:styleId="Footer">
    <w:name w:val="footer"/>
    <w:basedOn w:val="Normal"/>
    <w:link w:val="FooterChar"/>
    <w:uiPriority w:val="99"/>
    <w:unhideWhenUsed/>
    <w:rsid w:val="009B39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900"/>
  </w:style>
  <w:style w:type="character" w:styleId="Hyperlink">
    <w:name w:val="Hyperlink"/>
    <w:basedOn w:val="DefaultParagraphFont"/>
    <w:uiPriority w:val="99"/>
    <w:unhideWhenUsed/>
    <w:rsid w:val="00341DF4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41DF4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F1B94"/>
    <w:rPr>
      <w:color w:val="666666"/>
    </w:rPr>
  </w:style>
  <w:style w:type="paragraph" w:styleId="ListParagraph">
    <w:name w:val="List Paragraph"/>
    <w:basedOn w:val="Normal"/>
    <w:uiPriority w:val="34"/>
    <w:qFormat/>
    <w:rsid w:val="005D5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tore.teachstone.com/class-manual/" TargetMode="External"/><Relationship Id="rId1" Type="http://schemas.openxmlformats.org/officeDocument/2006/relationships/hyperlink" Target="https://www.teachston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store.teachstone.com/class-manual/" TargetMode="External"/><Relationship Id="rId1" Type="http://schemas.openxmlformats.org/officeDocument/2006/relationships/hyperlink" Target="https://www.teachsto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/CPf2Ju3euqRpR3PAreAvFFvog==">CgMxLjAaHwoBMBIaChgICVIUChJ0YWJsZS5xaDJ0c2ZiczFpZ284AHIhMXZnaHo5QVNSeXJUVEoxalN4cEJPY1hPb012bHdSbnBu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1988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13333</CharactersWithSpaces>
  <SharedDoc>false</SharedDoc>
  <HLinks>
    <vt:vector size="18" baseType="variant">
      <vt:variant>
        <vt:i4>7602298</vt:i4>
      </vt:variant>
      <vt:variant>
        <vt:i4>9</vt:i4>
      </vt:variant>
      <vt:variant>
        <vt:i4>0</vt:i4>
      </vt:variant>
      <vt:variant>
        <vt:i4>5</vt:i4>
      </vt:variant>
      <vt:variant>
        <vt:lpwstr>https://store.teachstone.com/class-manual/</vt:lpwstr>
      </vt:variant>
      <vt:variant>
        <vt:lpwstr/>
      </vt:variant>
      <vt:variant>
        <vt:i4>3735654</vt:i4>
      </vt:variant>
      <vt:variant>
        <vt:i4>6</vt:i4>
      </vt:variant>
      <vt:variant>
        <vt:i4>0</vt:i4>
      </vt:variant>
      <vt:variant>
        <vt:i4>5</vt:i4>
      </vt:variant>
      <vt:variant>
        <vt:lpwstr>https://www.teachstone.com/</vt:lpwstr>
      </vt:variant>
      <vt:variant>
        <vt:lpwstr/>
      </vt:variant>
      <vt:variant>
        <vt:i4>3735654</vt:i4>
      </vt:variant>
      <vt:variant>
        <vt:i4>0</vt:i4>
      </vt:variant>
      <vt:variant>
        <vt:i4>0</vt:i4>
      </vt:variant>
      <vt:variant>
        <vt:i4>5</vt:i4>
      </vt:variant>
      <vt:variant>
        <vt:lpwstr>https://www.teachstone.com/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Madison Anderson</dc:creator>
  <cp:lastModifiedBy>Madison Anderson</cp:lastModifiedBy>
  <cp:revision>3</cp:revision>
  <dcterms:created xsi:type="dcterms:W3CDTF">2025-09-09T00:13:00Z</dcterms:created>
  <dcterms:modified xsi:type="dcterms:W3CDTF">2025-09-09T15:50:00Z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65088a219871e725903cf1071cd82006133f625aca43c75c2ca023d689ae7d2a</vt:lpwstr>
  </property>
</Properties>
</file>